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D1" w:rsidRPr="007362E4" w:rsidRDefault="006D01D1" w:rsidP="005957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5782" w:rsidRPr="006D01D1" w:rsidRDefault="001453E9" w:rsidP="005957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D01D1">
        <w:rPr>
          <w:rFonts w:ascii="Times New Roman" w:hAnsi="Times New Roman" w:cs="Times New Roman"/>
          <w:sz w:val="40"/>
          <w:szCs w:val="40"/>
        </w:rPr>
        <w:t>ЈАВНИ ПОЗИВ ОРГАНИЗАЦИЈАМА У ОБЛАСТИ СПОРТА ЗА ДОСТАВЉАЊЕ ПРЕДЛОГА ГОДИШЊИХ ПРОГРАМА ЗА 202</w:t>
      </w:r>
      <w:r w:rsidR="009B7A30">
        <w:rPr>
          <w:rFonts w:ascii="Times New Roman" w:hAnsi="Times New Roman" w:cs="Times New Roman"/>
          <w:sz w:val="40"/>
          <w:szCs w:val="40"/>
        </w:rPr>
        <w:t>3</w:t>
      </w:r>
      <w:r w:rsidRPr="006D01D1">
        <w:rPr>
          <w:rFonts w:ascii="Times New Roman" w:hAnsi="Times New Roman" w:cs="Times New Roman"/>
          <w:sz w:val="40"/>
          <w:szCs w:val="40"/>
        </w:rPr>
        <w:t>. ГОДИНУ</w:t>
      </w:r>
    </w:p>
    <w:p w:rsidR="00AE7753" w:rsidRPr="00AE7753" w:rsidRDefault="00AE7753" w:rsidP="00595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782" w:rsidRDefault="00595782" w:rsidP="005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D1" w:rsidRPr="006D01D1" w:rsidRDefault="006D01D1" w:rsidP="005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7C" w:rsidRPr="00C51FF8" w:rsidRDefault="00C51FF8" w:rsidP="0031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F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Чланом 137. и 138. Закона </w:t>
      </w:r>
      <w:r w:rsidRPr="00C51FF8">
        <w:rPr>
          <w:rFonts w:ascii="Times New Roman" w:hAnsi="Times New Roman" w:cs="Times New Roman"/>
          <w:sz w:val="24"/>
          <w:szCs w:val="24"/>
          <w:lang w:val="sr-Cyrl-CS"/>
        </w:rPr>
        <w:t>о спорту („Сл. гласник РС</w:t>
      </w:r>
      <w:r w:rsidRPr="00C51FF8">
        <w:rPr>
          <w:rFonts w:ascii="Times New Roman" w:hAnsi="Times New Roman" w:cs="Times New Roman"/>
          <w:sz w:val="24"/>
          <w:szCs w:val="24"/>
        </w:rPr>
        <w:t>”</w:t>
      </w:r>
      <w:r w:rsidRPr="00C51FF8">
        <w:rPr>
          <w:rFonts w:ascii="Times New Roman" w:hAnsi="Times New Roman" w:cs="Times New Roman"/>
          <w:sz w:val="24"/>
          <w:szCs w:val="24"/>
          <w:lang w:val="sr-Cyrl-CS"/>
        </w:rPr>
        <w:t xml:space="preserve"> број 10/16) (у даљем тексту: Закон) </w:t>
      </w:r>
      <w:r w:rsidRPr="00C51FF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прописане су потребе и интереси грађана у области спорта за чије се остваривање обезбеђују средства у буџету јединица локалне самоуправе, као и начин њиховог задовољавања. Такође, дефинисано је и да </w:t>
      </w:r>
      <w:r w:rsidRPr="00C51FF8">
        <w:rPr>
          <w:rFonts w:ascii="Times New Roman" w:hAnsi="Times New Roman" w:cs="Times New Roman"/>
          <w:sz w:val="24"/>
          <w:szCs w:val="24"/>
        </w:rPr>
        <w:t>ј</w:t>
      </w:r>
      <w:r w:rsidRPr="00C51FF8">
        <w:rPr>
          <w:rFonts w:ascii="Times New Roman" w:hAnsi="Times New Roman" w:cs="Times New Roman"/>
          <w:sz w:val="24"/>
          <w:szCs w:val="24"/>
          <w:lang w:val="sr-Cyrl-CS"/>
        </w:rPr>
        <w:t>единица локалне самоуправе преко надлежних органа уређује ближе услове, критеријуме и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финансирање, одобреним програмима и реализацији одобрених програма</w:t>
      </w:r>
      <w:r w:rsidRPr="00C51FF8">
        <w:rPr>
          <w:rFonts w:ascii="Times New Roman" w:hAnsi="Times New Roman" w:cs="Times New Roman"/>
          <w:sz w:val="24"/>
          <w:szCs w:val="24"/>
        </w:rPr>
        <w:t>.</w:t>
      </w:r>
    </w:p>
    <w:p w:rsidR="00C51FF8" w:rsidRPr="00C51FF8" w:rsidRDefault="00C51FF8" w:rsidP="0031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7C" w:rsidRPr="00CA17E8" w:rsidRDefault="00E2107C" w:rsidP="0031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Чланом 4. Одлуке </w:t>
      </w:r>
      <w:r w:rsidR="00CA17E8" w:rsidRPr="00776DDD">
        <w:rPr>
          <w:rFonts w:ascii="Times New Roman" w:hAnsi="Times New Roman" w:cs="Times New Roman"/>
          <w:sz w:val="24"/>
          <w:szCs w:val="24"/>
        </w:rPr>
        <w:t>о задовољавању потреба и интереса грађана у области спорта на подручју Градске општине Вр</w:t>
      </w:r>
      <w:r w:rsidR="00CA17E8">
        <w:rPr>
          <w:rFonts w:ascii="Times New Roman" w:hAnsi="Times New Roman" w:cs="Times New Roman"/>
          <w:sz w:val="24"/>
          <w:szCs w:val="24"/>
        </w:rPr>
        <w:t>ачар („Сл. лист града Београда“</w:t>
      </w:r>
      <w:r w:rsidR="000E768E">
        <w:rPr>
          <w:rFonts w:ascii="Times New Roman" w:hAnsi="Times New Roman" w:cs="Times New Roman"/>
          <w:sz w:val="24"/>
          <w:szCs w:val="24"/>
        </w:rPr>
        <w:t>,</w:t>
      </w:r>
      <w:r w:rsidR="00CA17E8" w:rsidRPr="00776DDD">
        <w:rPr>
          <w:rFonts w:ascii="Times New Roman" w:hAnsi="Times New Roman" w:cs="Times New Roman"/>
          <w:sz w:val="24"/>
          <w:szCs w:val="24"/>
        </w:rPr>
        <w:t xml:space="preserve"> број 17/17) (у даљем тексту: Одлука)</w:t>
      </w:r>
      <w:r w:rsidR="00CA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</w:t>
      </w:r>
      <w:r w:rsidR="00641A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E8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E8">
        <w:rPr>
          <w:rFonts w:ascii="Times New Roman" w:hAnsi="Times New Roman" w:cs="Times New Roman"/>
          <w:sz w:val="24"/>
          <w:szCs w:val="24"/>
        </w:rPr>
        <w:t>п</w:t>
      </w:r>
      <w:r w:rsidRPr="00CA17E8">
        <w:rPr>
          <w:rFonts w:ascii="Times New Roman" w:hAnsi="Times New Roman" w:cs="Times New Roman"/>
          <w:sz w:val="24"/>
          <w:szCs w:val="24"/>
        </w:rPr>
        <w:t>отребе и интереси грађана у области спорта за чије се задовољавање обезбеђују средства из буџета Градске општине Врачар</w:t>
      </w:r>
      <w:r w:rsidR="00641A76">
        <w:rPr>
          <w:rFonts w:ascii="Times New Roman" w:hAnsi="Times New Roman" w:cs="Times New Roman"/>
          <w:sz w:val="24"/>
          <w:szCs w:val="24"/>
        </w:rPr>
        <w:t xml:space="preserve"> и то</w:t>
      </w:r>
      <w:r w:rsidRPr="00CA17E8">
        <w:rPr>
          <w:rFonts w:ascii="Times New Roman" w:hAnsi="Times New Roman" w:cs="Times New Roman"/>
          <w:sz w:val="24"/>
          <w:szCs w:val="24"/>
        </w:rPr>
        <w:t>: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подстицање и стварање услова за унапређење спортске рекреације, односно бављење грађана спортом, посебно деце, омладине, жена и особа са инвалидитетом;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 xml:space="preserve">изградња, одржавање и опремање спортских објеката на подручју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Pr="00E2107C">
        <w:rPr>
          <w:rFonts w:ascii="Times New Roman" w:hAnsi="Times New Roman" w:cs="Times New Roman"/>
          <w:sz w:val="24"/>
          <w:szCs w:val="24"/>
        </w:rPr>
        <w:t>радске општине Врачар, а посебно јавних спортских терена у стамбеним насељима или у њиховој близини и школских спортских објеката, и набавка спортске опреме и реквизита;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организација спортских такмичења од посебног значаја за општину;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 xml:space="preserve">учешће спортских организација са подручја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Pr="00E2107C">
        <w:rPr>
          <w:rFonts w:ascii="Times New Roman" w:hAnsi="Times New Roman" w:cs="Times New Roman"/>
          <w:sz w:val="24"/>
          <w:szCs w:val="24"/>
        </w:rPr>
        <w:t>радске општине Врачар у домаћим и европским клупским такмичењима;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физичко васпитање деце предшколског узраста и школски спорт на општинском нивоу (унапређење физичког вежбања, рад школских спортских секција и друштава, општинска, градска и међуопштинска школска спортска такмичења и др.);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делатност организација у области спорта чији је оснивач Градска општина Врачар;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делатност организација у области спорта са седиштем на подручју Градске општине Врачар, а које су од посебног значаја за општину;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унапређење заштите здравља спортиста и обезбеђивање адекватног спортско – здравственог образовања спортиста, посебно младих, укључујући и антидопинг образовање;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стипендирање за спортско усавршавање категорисаних спортиста, посебно перспективних спортиста;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активности усмерене на спречавање негативних појава у спорту (допинг; насиље и недолично понашање, намештање спортских резултата и др.);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едукације,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lastRenderedPageBreak/>
        <w:t>периодична тестирања, сакупљање, анализа и дистрибуција релевантних информација за адекватно задовољавање потреба грађан</w:t>
      </w:r>
      <w:r w:rsidR="006C3A19">
        <w:rPr>
          <w:rFonts w:ascii="Times New Roman" w:hAnsi="Times New Roman" w:cs="Times New Roman"/>
          <w:sz w:val="24"/>
          <w:szCs w:val="24"/>
        </w:rPr>
        <w:t>а у области спорта на подручју Г</w:t>
      </w:r>
      <w:r w:rsidRPr="00E2107C">
        <w:rPr>
          <w:rFonts w:ascii="Times New Roman" w:hAnsi="Times New Roman" w:cs="Times New Roman"/>
          <w:sz w:val="24"/>
          <w:szCs w:val="24"/>
        </w:rPr>
        <w:t>радске општине Врачар, истраживачко-развојни пројекти и издавање спортских публикација;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 xml:space="preserve">унапређивање стручног рада учесника у систему спорта са подручја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Pr="00E2107C">
        <w:rPr>
          <w:rFonts w:ascii="Times New Roman" w:hAnsi="Times New Roman" w:cs="Times New Roman"/>
          <w:sz w:val="24"/>
          <w:szCs w:val="24"/>
        </w:rPr>
        <w:t>радске општине Врачар и подстицање запошљавања висококвалификованих спортских стручњака и врхунских спортиста;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 xml:space="preserve">рационално и наменско коришћење спортских сала и спортских објеката чији је корисник Градска општина Врачар и спортских објеката и сала на подручју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Pr="00E2107C">
        <w:rPr>
          <w:rFonts w:ascii="Times New Roman" w:hAnsi="Times New Roman" w:cs="Times New Roman"/>
          <w:sz w:val="24"/>
          <w:szCs w:val="24"/>
        </w:rPr>
        <w:t>радске општине Врачар кроз одобравање њиховог коришћења за спортске активности и доделу термина за тренирање учесницима у систему спорта;</w:t>
      </w:r>
    </w:p>
    <w:p w:rsidR="00E2107C" w:rsidRPr="00E2107C" w:rsidRDefault="00E2107C" w:rsidP="00E210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награде и признања за постигнуте спортске резултате и допринос развоју спорта;</w:t>
      </w:r>
    </w:p>
    <w:p w:rsidR="00E2107C" w:rsidRDefault="00E2107C" w:rsidP="00CA17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07C">
        <w:rPr>
          <w:rFonts w:ascii="Times New Roman" w:hAnsi="Times New Roman" w:cs="Times New Roman"/>
          <w:sz w:val="24"/>
          <w:szCs w:val="24"/>
        </w:rPr>
        <w:t>програми за децу школског узраста који се реализују за време зимског и летњег школског распуста.</w:t>
      </w:r>
    </w:p>
    <w:p w:rsidR="00CA17E8" w:rsidRPr="00CA17E8" w:rsidRDefault="00CA17E8" w:rsidP="00CA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E8" w:rsidRDefault="00DF4F2C" w:rsidP="00312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DD">
        <w:rPr>
          <w:rFonts w:ascii="Times New Roman" w:hAnsi="Times New Roman" w:cs="Times New Roman"/>
          <w:sz w:val="24"/>
          <w:szCs w:val="24"/>
        </w:rPr>
        <w:t xml:space="preserve">У складу са чланом 5. тачка 1. Одлуке, </w:t>
      </w:r>
      <w:r w:rsidRPr="00776DDD">
        <w:rPr>
          <w:rFonts w:ascii="Times New Roman" w:eastAsia="Calibri" w:hAnsi="Times New Roman" w:cs="Times New Roman"/>
          <w:sz w:val="24"/>
          <w:szCs w:val="24"/>
        </w:rPr>
        <w:t xml:space="preserve">потребе и интереси грађана у области спорта на подручју Градске општине Врачар, из члана 4. поменуте одлуке, остварују се кроз финансирање или суфинансирање програма и пројеката (у даљем тексту: програм) за тачке </w:t>
      </w:r>
      <w:r w:rsidRPr="00CA17E8">
        <w:rPr>
          <w:rFonts w:ascii="Times New Roman" w:eastAsia="Calibri" w:hAnsi="Times New Roman" w:cs="Times New Roman"/>
          <w:b/>
          <w:sz w:val="24"/>
          <w:szCs w:val="24"/>
        </w:rPr>
        <w:t>1, 2, 3, 5, 6, 8, 10, 12, 13, 14. и 16. на годишњем нивоу (у</w:t>
      </w:r>
      <w:r w:rsidR="00BF6504" w:rsidRPr="00CA17E8">
        <w:rPr>
          <w:rFonts w:ascii="Times New Roman" w:eastAsia="Calibri" w:hAnsi="Times New Roman" w:cs="Times New Roman"/>
          <w:b/>
          <w:sz w:val="24"/>
          <w:szCs w:val="24"/>
        </w:rPr>
        <w:t xml:space="preserve"> даљем тексту: годишњи програм)</w:t>
      </w:r>
      <w:r w:rsidR="00CA17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7E8" w:rsidRDefault="00CA17E8" w:rsidP="00312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2AD" w:rsidRDefault="00BF6504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DD">
        <w:rPr>
          <w:rFonts w:ascii="Times New Roman" w:eastAsia="Calibri" w:hAnsi="Times New Roman" w:cs="Times New Roman"/>
          <w:sz w:val="24"/>
          <w:szCs w:val="24"/>
        </w:rPr>
        <w:t xml:space="preserve">Детаљнија процедура подношења предлога годишњих програма регулисана је и Правилником </w:t>
      </w:r>
      <w:r w:rsidRPr="00776DDD">
        <w:rPr>
          <w:rFonts w:ascii="Times New Roman" w:hAnsi="Times New Roman" w:cs="Times New Roman"/>
          <w:sz w:val="24"/>
          <w:szCs w:val="24"/>
        </w:rPr>
        <w:t xml:space="preserve">о одобравању и финансирању програма којима се остварују потребе и интереси грађана у области спорта на подручју Градске општине Врачар, број </w:t>
      </w:r>
      <w:r w:rsidR="00537BAD" w:rsidRPr="00776DDD">
        <w:rPr>
          <w:rFonts w:ascii="Times New Roman" w:hAnsi="Times New Roman" w:cs="Times New Roman"/>
          <w:sz w:val="24"/>
          <w:szCs w:val="24"/>
        </w:rPr>
        <w:t>920-</w:t>
      </w:r>
      <w:r w:rsidRPr="00776DDD">
        <w:rPr>
          <w:rFonts w:ascii="Times New Roman" w:hAnsi="Times New Roman" w:cs="Times New Roman"/>
          <w:sz w:val="24"/>
          <w:szCs w:val="24"/>
        </w:rPr>
        <w:t xml:space="preserve">140/2017-II </w:t>
      </w:r>
      <w:r w:rsidR="00DF352C">
        <w:rPr>
          <w:rFonts w:ascii="Times New Roman" w:hAnsi="Times New Roman" w:cs="Times New Roman"/>
          <w:sz w:val="24"/>
          <w:szCs w:val="24"/>
        </w:rPr>
        <w:t>од</w:t>
      </w:r>
      <w:r w:rsidRPr="00776DDD">
        <w:rPr>
          <w:rFonts w:ascii="Times New Roman" w:hAnsi="Times New Roman" w:cs="Times New Roman"/>
          <w:sz w:val="24"/>
          <w:szCs w:val="24"/>
        </w:rPr>
        <w:t xml:space="preserve"> 12. маја 2017. године.</w:t>
      </w:r>
    </w:p>
    <w:p w:rsidR="00312BC9" w:rsidRPr="00312BC9" w:rsidRDefault="00312BC9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BC9" w:rsidRPr="00312BC9" w:rsidRDefault="00312BC9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Чланом 6. Одлуке, између осталог је дефинисано да о</w:t>
      </w:r>
      <w:r w:rsidR="00827497" w:rsidRPr="00312BC9">
        <w:rPr>
          <w:rFonts w:ascii="Times New Roman" w:hAnsi="Times New Roman" w:cs="Times New Roman"/>
          <w:sz w:val="24"/>
          <w:szCs w:val="24"/>
        </w:rPr>
        <w:t>рганизације у области спорта за добијање буџетских средстава за реализацију програма морају и</w:t>
      </w:r>
      <w:r w:rsidRPr="00312BC9">
        <w:rPr>
          <w:rFonts w:ascii="Times New Roman" w:hAnsi="Times New Roman" w:cs="Times New Roman"/>
          <w:sz w:val="24"/>
          <w:szCs w:val="24"/>
        </w:rPr>
        <w:t>спуњавати следеће опште услове: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су ре</w:t>
      </w:r>
      <w:r w:rsidR="00312BC9" w:rsidRPr="00312BC9">
        <w:rPr>
          <w:rFonts w:ascii="Times New Roman" w:hAnsi="Times New Roman" w:cs="Times New Roman"/>
          <w:sz w:val="24"/>
          <w:szCs w:val="24"/>
        </w:rPr>
        <w:t>гистроване у складу са законом;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искључиво или претежн</w:t>
      </w:r>
      <w:r w:rsidR="00312BC9" w:rsidRPr="00312BC9">
        <w:rPr>
          <w:rFonts w:ascii="Times New Roman" w:hAnsi="Times New Roman" w:cs="Times New Roman"/>
          <w:sz w:val="24"/>
          <w:szCs w:val="24"/>
        </w:rPr>
        <w:t>о послују на недобитној основи;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 xml:space="preserve">– да имају седиште на подручју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Pr="00312BC9">
        <w:rPr>
          <w:rFonts w:ascii="Times New Roman" w:hAnsi="Times New Roman" w:cs="Times New Roman"/>
          <w:sz w:val="24"/>
          <w:szCs w:val="24"/>
        </w:rPr>
        <w:t>радске општине Врачар када конкуришу за годишњи програм</w:t>
      </w:r>
      <w:r w:rsidR="00312BC9" w:rsidRPr="00312BC9">
        <w:rPr>
          <w:rFonts w:ascii="Times New Roman" w:hAnsi="Times New Roman" w:cs="Times New Roman"/>
          <w:sz w:val="24"/>
          <w:szCs w:val="24"/>
        </w:rPr>
        <w:t>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активно обављају делатност најмање годину дана;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редовно обављају спортске активности и остваривањем програма доприносе остваривању развоја спорта на п</w:t>
      </w:r>
      <w:r w:rsidR="00312BC9" w:rsidRPr="00312BC9">
        <w:rPr>
          <w:rFonts w:ascii="Times New Roman" w:hAnsi="Times New Roman" w:cs="Times New Roman"/>
          <w:sz w:val="24"/>
          <w:szCs w:val="24"/>
        </w:rPr>
        <w:t xml:space="preserve">одручју </w:t>
      </w:r>
      <w:r w:rsidR="006C3A19">
        <w:rPr>
          <w:rFonts w:ascii="Times New Roman" w:hAnsi="Times New Roman" w:cs="Times New Roman"/>
          <w:sz w:val="24"/>
          <w:szCs w:val="24"/>
        </w:rPr>
        <w:t>Г</w:t>
      </w:r>
      <w:r w:rsidR="00312BC9" w:rsidRPr="00312BC9">
        <w:rPr>
          <w:rFonts w:ascii="Times New Roman" w:hAnsi="Times New Roman" w:cs="Times New Roman"/>
          <w:sz w:val="24"/>
          <w:szCs w:val="24"/>
        </w:rPr>
        <w:t>радске општине Врачар;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је програм у складу са законом, општим актима организације и спортским правилима над</w:t>
      </w:r>
      <w:r w:rsidR="00312BC9" w:rsidRPr="00312BC9">
        <w:rPr>
          <w:rFonts w:ascii="Times New Roman" w:hAnsi="Times New Roman" w:cs="Times New Roman"/>
          <w:sz w:val="24"/>
          <w:szCs w:val="24"/>
        </w:rPr>
        <w:t>лежног савеза у области спорта;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испуњавају, у складу са законом, прописане услове за обављање делатности које су у вези са програмом;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су доставили извештај о успешној реализацији одобреног програма укључујући и доказе о наменском коришћењу средстава буџета Градске општине Врачар, уколико је био носилац програма прет</w:t>
      </w:r>
      <w:r w:rsidR="00312BC9" w:rsidRPr="00312BC9">
        <w:rPr>
          <w:rFonts w:ascii="Times New Roman" w:hAnsi="Times New Roman" w:cs="Times New Roman"/>
          <w:sz w:val="24"/>
          <w:szCs w:val="24"/>
        </w:rPr>
        <w:t>ходне године;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нису у поступку ликвидације, стечајном поступку или под привремено</w:t>
      </w:r>
      <w:r w:rsidR="00312BC9" w:rsidRPr="00312BC9">
        <w:rPr>
          <w:rFonts w:ascii="Times New Roman" w:hAnsi="Times New Roman" w:cs="Times New Roman"/>
          <w:sz w:val="24"/>
          <w:szCs w:val="24"/>
        </w:rPr>
        <w:t>м забраном обављања делатности;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н</w:t>
      </w:r>
      <w:r w:rsidR="00312BC9" w:rsidRPr="00312BC9">
        <w:rPr>
          <w:rFonts w:ascii="Times New Roman" w:hAnsi="Times New Roman" w:cs="Times New Roman"/>
          <w:sz w:val="24"/>
          <w:szCs w:val="24"/>
        </w:rPr>
        <w:t>емају блокаду пословног рачуна;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немају пореске дугове или дугове према орган</w:t>
      </w:r>
      <w:r w:rsidR="00312BC9" w:rsidRPr="00312BC9">
        <w:rPr>
          <w:rFonts w:ascii="Times New Roman" w:hAnsi="Times New Roman" w:cs="Times New Roman"/>
          <w:sz w:val="24"/>
          <w:szCs w:val="24"/>
        </w:rPr>
        <w:t>изацијама социјалног осигурања;</w:t>
      </w:r>
    </w:p>
    <w:p w:rsidR="00312BC9" w:rsidRDefault="00827497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C9">
        <w:rPr>
          <w:rFonts w:ascii="Times New Roman" w:hAnsi="Times New Roman" w:cs="Times New Roman"/>
          <w:sz w:val="24"/>
          <w:szCs w:val="24"/>
        </w:rPr>
        <w:t>– да нису у последње две године правноснажном одлуком кажњене за прекршајни или привредн</w:t>
      </w:r>
      <w:r w:rsidR="00312BC9" w:rsidRPr="00312BC9">
        <w:rPr>
          <w:rFonts w:ascii="Times New Roman" w:hAnsi="Times New Roman" w:cs="Times New Roman"/>
          <w:sz w:val="24"/>
          <w:szCs w:val="24"/>
        </w:rPr>
        <w:t>и преступ у вези са делатношћу.</w:t>
      </w:r>
    </w:p>
    <w:p w:rsidR="00312BC9" w:rsidRPr="00312BC9" w:rsidRDefault="00312BC9" w:rsidP="00312BC9">
      <w:pPr>
        <w:spacing w:after="0" w:line="240" w:lineRule="auto"/>
        <w:jc w:val="both"/>
      </w:pPr>
    </w:p>
    <w:p w:rsidR="00312BC9" w:rsidRPr="00312BC9" w:rsidRDefault="00827497" w:rsidP="00312B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>Члан</w:t>
      </w:r>
      <w:r w:rsidR="00312BC9" w:rsidRPr="00312BC9">
        <w:rPr>
          <w:rFonts w:ascii="Times New Roman" w:hAnsi="Times New Roman" w:cs="Times New Roman"/>
        </w:rPr>
        <w:t xml:space="preserve">ом </w:t>
      </w:r>
      <w:r w:rsidRPr="00312BC9">
        <w:rPr>
          <w:rFonts w:ascii="Times New Roman" w:hAnsi="Times New Roman" w:cs="Times New Roman"/>
        </w:rPr>
        <w:t xml:space="preserve">9. </w:t>
      </w:r>
      <w:r w:rsidR="00312BC9" w:rsidRPr="00312BC9">
        <w:rPr>
          <w:rFonts w:ascii="Times New Roman" w:hAnsi="Times New Roman" w:cs="Times New Roman"/>
        </w:rPr>
        <w:t>Одлуке дефинисани су</w:t>
      </w:r>
      <w:r w:rsidR="000E768E">
        <w:rPr>
          <w:rFonts w:ascii="Times New Roman" w:hAnsi="Times New Roman" w:cs="Times New Roman"/>
        </w:rPr>
        <w:t xml:space="preserve"> </w:t>
      </w:r>
      <w:r w:rsidR="00312BC9" w:rsidRPr="00312BC9">
        <w:rPr>
          <w:rFonts w:ascii="Times New Roman" w:hAnsi="Times New Roman" w:cs="Times New Roman"/>
        </w:rPr>
        <w:t>о</w:t>
      </w:r>
      <w:r w:rsidRPr="00312BC9">
        <w:rPr>
          <w:rFonts w:ascii="Times New Roman" w:hAnsi="Times New Roman" w:cs="Times New Roman"/>
        </w:rPr>
        <w:t>пшти критеријуми за вредновање годишњих програма: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>– реалан финансијски план и</w:t>
      </w:r>
      <w:r w:rsidR="00312BC9" w:rsidRPr="00312BC9">
        <w:rPr>
          <w:rFonts w:ascii="Times New Roman" w:hAnsi="Times New Roman" w:cs="Times New Roman"/>
        </w:rPr>
        <w:t xml:space="preserve"> однос свих извора финансирања;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lastRenderedPageBreak/>
        <w:t>– отвореност и доступност активности предвиђених програмом;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>– референтнос</w:t>
      </w:r>
      <w:r w:rsidR="00312BC9" w:rsidRPr="00312BC9">
        <w:rPr>
          <w:rFonts w:ascii="Times New Roman" w:hAnsi="Times New Roman" w:cs="Times New Roman"/>
        </w:rPr>
        <w:t>т и стручност носиоца програма;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 xml:space="preserve">– мерљивост односа </w:t>
      </w:r>
      <w:r w:rsidR="00312BC9" w:rsidRPr="00312BC9">
        <w:rPr>
          <w:rFonts w:ascii="Times New Roman" w:hAnsi="Times New Roman" w:cs="Times New Roman"/>
        </w:rPr>
        <w:t>резултата и уложених средстава;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 xml:space="preserve">– да се програм реализује у </w:t>
      </w:r>
      <w:r w:rsidR="00312BC9" w:rsidRPr="00312BC9">
        <w:rPr>
          <w:rFonts w:ascii="Times New Roman" w:hAnsi="Times New Roman" w:cs="Times New Roman"/>
        </w:rPr>
        <w:t>текућој години;</w:t>
      </w:r>
    </w:p>
    <w:p w:rsidR="00312BC9" w:rsidRPr="00312BC9" w:rsidRDefault="00827497" w:rsidP="00312BC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 xml:space="preserve">– да се програм реализује на подручју </w:t>
      </w:r>
      <w:r w:rsidR="00E2107C">
        <w:rPr>
          <w:rFonts w:ascii="Times New Roman" w:hAnsi="Times New Roman" w:cs="Times New Roman"/>
        </w:rPr>
        <w:t>Г</w:t>
      </w:r>
      <w:r w:rsidRPr="00312BC9">
        <w:rPr>
          <w:rFonts w:ascii="Times New Roman" w:hAnsi="Times New Roman" w:cs="Times New Roman"/>
        </w:rPr>
        <w:t xml:space="preserve">радске општине Врачар и за грађане </w:t>
      </w:r>
      <w:r w:rsidR="00E2107C">
        <w:rPr>
          <w:rFonts w:ascii="Times New Roman" w:hAnsi="Times New Roman" w:cs="Times New Roman"/>
        </w:rPr>
        <w:t>Г</w:t>
      </w:r>
      <w:r w:rsidRPr="00312BC9">
        <w:rPr>
          <w:rFonts w:ascii="Times New Roman" w:hAnsi="Times New Roman" w:cs="Times New Roman"/>
        </w:rPr>
        <w:t>радске општине Врачар, осим програма пр</w:t>
      </w:r>
      <w:r w:rsidR="00312BC9" w:rsidRPr="00312BC9">
        <w:rPr>
          <w:rFonts w:ascii="Times New Roman" w:hAnsi="Times New Roman" w:cs="Times New Roman"/>
        </w:rPr>
        <w:t>ипрема и учешћа на такмичењима;</w:t>
      </w:r>
    </w:p>
    <w:p w:rsidR="00827497" w:rsidRDefault="00827497" w:rsidP="00312B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12BC9">
        <w:rPr>
          <w:rFonts w:ascii="Times New Roman" w:hAnsi="Times New Roman" w:cs="Times New Roman"/>
        </w:rPr>
        <w:t>– да је обезбеђено најмање 10% од укупних трошкова програма из сопствених средстава или неког другог извора.</w:t>
      </w:r>
    </w:p>
    <w:p w:rsidR="00312BC9" w:rsidRPr="00312BC9" w:rsidRDefault="00312BC9" w:rsidP="0064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2E4" w:rsidRDefault="001453E9" w:rsidP="001453E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A76">
        <w:rPr>
          <w:rFonts w:ascii="Times New Roman" w:hAnsi="Times New Roman" w:cs="Times New Roman"/>
          <w:b/>
          <w:i/>
          <w:sz w:val="24"/>
          <w:szCs w:val="24"/>
        </w:rPr>
        <w:t xml:space="preserve">Сходно наведеном </w:t>
      </w:r>
      <w:r w:rsidR="007362E4">
        <w:rPr>
          <w:rFonts w:ascii="Times New Roman" w:hAnsi="Times New Roman" w:cs="Times New Roman"/>
          <w:b/>
          <w:i/>
          <w:sz w:val="24"/>
          <w:szCs w:val="24"/>
        </w:rPr>
        <w:t xml:space="preserve">Градска општина Врачар и </w:t>
      </w:r>
      <w:r w:rsidRPr="00641A76">
        <w:rPr>
          <w:rFonts w:ascii="Times New Roman" w:hAnsi="Times New Roman" w:cs="Times New Roman"/>
          <w:b/>
          <w:i/>
          <w:sz w:val="24"/>
          <w:szCs w:val="24"/>
        </w:rPr>
        <w:t>Савез спортова Врачара упућуј</w:t>
      </w:r>
      <w:r w:rsidR="007362E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41A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34DF" w:rsidRPr="00641A76">
        <w:rPr>
          <w:rFonts w:ascii="Times New Roman" w:hAnsi="Times New Roman" w:cs="Times New Roman"/>
          <w:b/>
          <w:i/>
          <w:sz w:val="24"/>
          <w:szCs w:val="24"/>
        </w:rPr>
        <w:t xml:space="preserve">ЈАВНИ </w:t>
      </w:r>
      <w:r w:rsidRPr="00641A76">
        <w:rPr>
          <w:rFonts w:ascii="Times New Roman" w:hAnsi="Times New Roman" w:cs="Times New Roman"/>
          <w:b/>
          <w:i/>
          <w:sz w:val="24"/>
          <w:szCs w:val="24"/>
        </w:rPr>
        <w:t xml:space="preserve">ПОЗИВ организацијама у области спорта да до </w:t>
      </w:r>
      <w:r w:rsidR="0048370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2</w:t>
      </w:r>
      <w:r w:rsidR="00054037">
        <w:rPr>
          <w:rFonts w:ascii="Times New Roman" w:hAnsi="Times New Roman" w:cs="Times New Roman"/>
          <w:b/>
          <w:i/>
          <w:sz w:val="24"/>
          <w:szCs w:val="24"/>
          <w:highlight w:val="yellow"/>
          <w:lang/>
        </w:rPr>
        <w:t>7</w:t>
      </w:r>
      <w:r w:rsidRPr="00154F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="009B7A3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4.2022</w:t>
      </w:r>
      <w:r w:rsidRPr="00154F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 године</w:t>
      </w:r>
      <w:r w:rsidRPr="00641A76">
        <w:rPr>
          <w:rFonts w:ascii="Times New Roman" w:hAnsi="Times New Roman" w:cs="Times New Roman"/>
          <w:b/>
          <w:i/>
          <w:sz w:val="24"/>
          <w:szCs w:val="24"/>
        </w:rPr>
        <w:t xml:space="preserve"> доставе предлоге својих годишњих програма у области спорта за 20</w:t>
      </w:r>
      <w:r w:rsidR="004834DF" w:rsidRPr="00641A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B7A3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362E4">
        <w:rPr>
          <w:rFonts w:ascii="Times New Roman" w:hAnsi="Times New Roman" w:cs="Times New Roman"/>
          <w:b/>
          <w:i/>
          <w:sz w:val="24"/>
          <w:szCs w:val="24"/>
        </w:rPr>
        <w:t>. годину.</w:t>
      </w:r>
    </w:p>
    <w:p w:rsidR="00BF6504" w:rsidRPr="004959CB" w:rsidRDefault="00BF6504" w:rsidP="001453E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Предлоге </w:t>
      </w:r>
      <w:r w:rsidR="001453E9"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својих </w:t>
      </w:r>
      <w:r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годишњих програма организације у области спорта достављају Савезу спортова Врачара, </w:t>
      </w:r>
      <w:r w:rsidR="007362E4"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као законском предлагачу годишњих спортских програма, </w:t>
      </w:r>
      <w:r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>на адресу</w:t>
      </w:r>
      <w:r w:rsidR="00776DDD"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Његошева 77</w:t>
      </w:r>
      <w:r w:rsidRPr="004959CB">
        <w:rPr>
          <w:rFonts w:ascii="Times New Roman" w:hAnsi="Times New Roman" w:cs="Times New Roman"/>
          <w:b/>
          <w:i/>
          <w:sz w:val="24"/>
          <w:szCs w:val="24"/>
          <w:u w:val="single"/>
        </w:rPr>
        <w:t>, у Београду.</w:t>
      </w:r>
    </w:p>
    <w:p w:rsidR="007E2154" w:rsidRDefault="00BF6504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Савез спортова Врачар, као овлашћени територијални спортски савез доставља Комисији за спорт и рекреацију Г</w:t>
      </w:r>
      <w:r w:rsidR="00BA79DC">
        <w:rPr>
          <w:rFonts w:ascii="Times New Roman" w:hAnsi="Times New Roman" w:cs="Times New Roman"/>
          <w:sz w:val="24"/>
          <w:szCs w:val="24"/>
        </w:rPr>
        <w:t>радске општине Врачар предлог</w:t>
      </w:r>
      <w:r w:rsidR="007E2154">
        <w:rPr>
          <w:rFonts w:ascii="Times New Roman" w:hAnsi="Times New Roman" w:cs="Times New Roman"/>
          <w:sz w:val="24"/>
          <w:szCs w:val="24"/>
        </w:rPr>
        <w:t xml:space="preserve"> свог годишњег програма и годишњих програма својих чланова. Предлог програма треба да буде поднет засебно за сваког носиоца програма (посебан образац за сваког носиоца програма и за сваку од области потреба и интереса грађана из члана 4. Одлуке), уз подношење збирног прегледа свих предлога носиоца програма.</w:t>
      </w:r>
    </w:p>
    <w:p w:rsidR="007E2154" w:rsidRDefault="0047543F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 обавезна и прате</w:t>
      </w:r>
      <w:r w:rsidR="001453E9">
        <w:rPr>
          <w:rFonts w:ascii="Times New Roman" w:hAnsi="Times New Roman" w:cs="Times New Roman"/>
          <w:sz w:val="24"/>
          <w:szCs w:val="24"/>
        </w:rPr>
        <w:t>ћа документација</w:t>
      </w:r>
      <w:r>
        <w:rPr>
          <w:rFonts w:ascii="Times New Roman" w:hAnsi="Times New Roman" w:cs="Times New Roman"/>
          <w:sz w:val="24"/>
          <w:szCs w:val="24"/>
        </w:rPr>
        <w:t xml:space="preserve"> морају бити достављени </w:t>
      </w:r>
      <w:r w:rsidRPr="0047543F">
        <w:rPr>
          <w:rFonts w:ascii="Times New Roman" w:hAnsi="Times New Roman" w:cs="Times New Roman"/>
          <w:sz w:val="24"/>
          <w:szCs w:val="24"/>
        </w:rPr>
        <w:t xml:space="preserve">у запечаћеној коверти, заштићеној од оштећења која могу настати у транспорту, препорученом пошом, куриром или лично, на адресу </w:t>
      </w:r>
      <w:r w:rsidR="00A57E64">
        <w:rPr>
          <w:rFonts w:ascii="Times New Roman" w:hAnsi="Times New Roman" w:cs="Times New Roman"/>
          <w:sz w:val="24"/>
          <w:szCs w:val="24"/>
        </w:rPr>
        <w:t>Савеза спортова Врачара</w:t>
      </w:r>
      <w:r w:rsidR="00776DDD">
        <w:rPr>
          <w:rFonts w:ascii="Times New Roman" w:hAnsi="Times New Roman" w:cs="Times New Roman"/>
          <w:sz w:val="24"/>
          <w:szCs w:val="24"/>
        </w:rPr>
        <w:t>.</w:t>
      </w:r>
    </w:p>
    <w:p w:rsidR="00683E87" w:rsidRDefault="00683E87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подношења предлога годишњег програма у области спорта имају организације у области спорта које имају </w:t>
      </w:r>
      <w:r w:rsidRPr="001453E9">
        <w:rPr>
          <w:rFonts w:ascii="Times New Roman" w:hAnsi="Times New Roman" w:cs="Times New Roman"/>
          <w:b/>
          <w:sz w:val="24"/>
          <w:szCs w:val="24"/>
        </w:rPr>
        <w:t xml:space="preserve">регистровано седиште на подручју Градске општине Врачар </w:t>
      </w:r>
      <w:r w:rsidRPr="001453E9">
        <w:rPr>
          <w:rFonts w:ascii="Times New Roman" w:hAnsi="Times New Roman" w:cs="Times New Roman"/>
          <w:b/>
          <w:sz w:val="24"/>
          <w:szCs w:val="24"/>
          <w:lang w:val="sr-Cyrl-CS"/>
        </w:rPr>
        <w:t>најмање три године пре конкурисања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5782" w:rsidRDefault="00683E87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Спортска организација која је носилац годишњег програма </w:t>
      </w:r>
      <w:r w:rsidRPr="000D70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мора бити члан одговарајућег надлежног националног гранског </w:t>
      </w:r>
      <w:r w:rsidR="00DF283A" w:rsidRPr="000D70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спортског </w:t>
      </w:r>
      <w:r w:rsidRPr="000D705F">
        <w:rPr>
          <w:rFonts w:ascii="Times New Roman" w:hAnsi="Times New Roman" w:cs="Times New Roman"/>
          <w:b/>
          <w:sz w:val="24"/>
          <w:szCs w:val="24"/>
          <w:lang w:val="sr-Cyrl-CS"/>
        </w:rPr>
        <w:t>савеза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преко ког се остварују потребе и интереси грађана у области спорта (члан 137. став 4. Закона).</w:t>
      </w:r>
      <w:r w:rsidR="00D87275">
        <w:rPr>
          <w:rFonts w:ascii="Times New Roman" w:hAnsi="Times New Roman" w:cs="Times New Roman"/>
          <w:sz w:val="24"/>
          <w:szCs w:val="24"/>
        </w:rPr>
        <w:t xml:space="preserve"> Такође, према напред поменутом Правилнику, спортска организација – носилац програма мора да </w:t>
      </w:r>
      <w:r w:rsidR="00D87275" w:rsidRPr="00BA5591">
        <w:rPr>
          <w:rFonts w:ascii="Times New Roman" w:hAnsi="Times New Roman" w:cs="Times New Roman"/>
          <w:sz w:val="24"/>
          <w:szCs w:val="24"/>
          <w:lang w:val="sr-Cyrl-CS"/>
        </w:rPr>
        <w:t>буде члан одговарајућег националног гранског спортског савеза најмање годину дана</w:t>
      </w:r>
      <w:r w:rsidR="00D872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107C" w:rsidRPr="00595782" w:rsidRDefault="00E2107C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DF" w:rsidRDefault="000A62DF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програма за који је пријава послата у више коверата, тј. пакета неће бити узет у обзир.</w:t>
      </w:r>
    </w:p>
    <w:p w:rsidR="00E2107C" w:rsidRDefault="00E2107C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107C" w:rsidRDefault="000A62DF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6D">
        <w:rPr>
          <w:rFonts w:ascii="Times New Roman" w:hAnsi="Times New Roman" w:cs="Times New Roman"/>
          <w:sz w:val="24"/>
          <w:szCs w:val="24"/>
          <w:lang w:val="sr-Cyrl-CS"/>
        </w:rPr>
        <w:t>Предња страна коверте са предлогом програма мора са</w:t>
      </w:r>
      <w:r w:rsidR="00E2107C">
        <w:rPr>
          <w:rFonts w:ascii="Times New Roman" w:hAnsi="Times New Roman" w:cs="Times New Roman"/>
          <w:sz w:val="24"/>
          <w:szCs w:val="24"/>
          <w:lang w:val="sr-Cyrl-CS"/>
        </w:rPr>
        <w:t>држати најмање следеће податке:</w:t>
      </w:r>
    </w:p>
    <w:p w:rsidR="00E2107C" w:rsidRDefault="000A62DF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107C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0D705F" w:rsidRPr="00E2107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E2107C">
        <w:rPr>
          <w:rFonts w:ascii="Times New Roman" w:hAnsi="Times New Roman" w:cs="Times New Roman"/>
          <w:sz w:val="24"/>
          <w:szCs w:val="24"/>
          <w:lang w:val="sr-Cyrl-CS"/>
        </w:rPr>
        <w:t>Годишњи програм којим се остварују потребе и интереси грађана у области спорта</w:t>
      </w:r>
      <w:r w:rsidR="000D705F" w:rsidRPr="00E2107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2107C" w:rsidRPr="00E210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2107C" w:rsidRDefault="00E2107C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107C">
        <w:rPr>
          <w:rFonts w:ascii="Times New Roman" w:hAnsi="Times New Roman" w:cs="Times New Roman"/>
          <w:sz w:val="24"/>
          <w:szCs w:val="24"/>
          <w:lang w:val="sr-Cyrl-CS"/>
        </w:rPr>
        <w:t>назив подносиоца предлога;</w:t>
      </w:r>
    </w:p>
    <w:p w:rsidR="00E2107C" w:rsidRDefault="00E2107C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107C">
        <w:rPr>
          <w:rFonts w:ascii="Times New Roman" w:hAnsi="Times New Roman" w:cs="Times New Roman"/>
          <w:sz w:val="24"/>
          <w:szCs w:val="24"/>
          <w:lang w:val="sr-Cyrl-CS"/>
        </w:rPr>
        <w:t>адресу подносиоца предлога;</w:t>
      </w:r>
    </w:p>
    <w:p w:rsidR="00E2107C" w:rsidRPr="00AB467A" w:rsidRDefault="000A62DF" w:rsidP="00AB467A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107C">
        <w:rPr>
          <w:rFonts w:ascii="Times New Roman" w:hAnsi="Times New Roman" w:cs="Times New Roman"/>
          <w:bCs/>
          <w:sz w:val="24"/>
          <w:szCs w:val="24"/>
          <w:lang w:val="sr-Cyrl-CS"/>
        </w:rPr>
        <w:t>напомену да се не отвара</w:t>
      </w:r>
      <w:r w:rsidR="007A6A6D" w:rsidRPr="00E2107C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B467A" w:rsidRPr="00AB467A" w:rsidRDefault="00AB467A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6A6D" w:rsidRDefault="007A6A6D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A6D">
        <w:rPr>
          <w:rFonts w:ascii="Times New Roman" w:hAnsi="Times New Roman" w:cs="Times New Roman"/>
          <w:sz w:val="24"/>
          <w:szCs w:val="24"/>
          <w:u w:val="single"/>
        </w:rPr>
        <w:t>Предлог програма и документација која се уз предлог подноси</w:t>
      </w:r>
      <w:r w:rsidR="000D70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467A" w:rsidRPr="00AB467A" w:rsidRDefault="00AB467A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5DCF" w:rsidRDefault="007A6A6D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6D">
        <w:rPr>
          <w:rFonts w:ascii="Times New Roman" w:hAnsi="Times New Roman" w:cs="Times New Roman"/>
          <w:sz w:val="24"/>
          <w:szCs w:val="24"/>
        </w:rPr>
        <w:t xml:space="preserve">Уз предлог програма </w:t>
      </w:r>
      <w:r w:rsidRPr="00313C17">
        <w:rPr>
          <w:rFonts w:ascii="Times New Roman" w:hAnsi="Times New Roman" w:cs="Times New Roman"/>
          <w:b/>
          <w:sz w:val="24"/>
          <w:szCs w:val="24"/>
        </w:rPr>
        <w:t>поред документације наведене у прилогу који је саставни део</w:t>
      </w:r>
      <w:r w:rsidRPr="007A6A6D">
        <w:rPr>
          <w:rFonts w:ascii="Times New Roman" w:hAnsi="Times New Roman" w:cs="Times New Roman"/>
          <w:sz w:val="24"/>
          <w:szCs w:val="24"/>
        </w:rPr>
        <w:t xml:space="preserve"> (Део 4) </w:t>
      </w:r>
      <w:r w:rsidRPr="00313C17">
        <w:rPr>
          <w:rFonts w:ascii="Times New Roman" w:hAnsi="Times New Roman" w:cs="Times New Roman"/>
          <w:b/>
          <w:sz w:val="24"/>
          <w:szCs w:val="24"/>
        </w:rPr>
        <w:t>Обрасца 1</w:t>
      </w:r>
      <w:r w:rsidRPr="007A6A6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DCF">
        <w:rPr>
          <w:rFonts w:ascii="Times New Roman" w:hAnsi="Times New Roman" w:cs="Times New Roman"/>
          <w:i/>
          <w:sz w:val="24"/>
          <w:szCs w:val="24"/>
        </w:rPr>
        <w:t>П</w:t>
      </w:r>
      <w:r w:rsidRPr="00DA5DCF">
        <w:rPr>
          <w:rFonts w:ascii="Times New Roman" w:hAnsi="Times New Roman" w:cs="Times New Roman"/>
          <w:i/>
          <w:sz w:val="24"/>
          <w:szCs w:val="24"/>
          <w:lang w:val="sr-Cyrl-CS"/>
        </w:rPr>
        <w:t>редлог годишњих програма организација у области спорта којим се остварују потребе и интереси грађана у области спорта</w:t>
      </w:r>
      <w:r w:rsidRPr="007A6A6D">
        <w:rPr>
          <w:rFonts w:ascii="Times New Roman" w:hAnsi="Times New Roman" w:cs="Times New Roman"/>
          <w:sz w:val="24"/>
          <w:szCs w:val="24"/>
          <w:lang w:val="sr-Cyrl-CS"/>
        </w:rPr>
        <w:t xml:space="preserve"> (апликациони формулар)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потребно је доставити</w:t>
      </w:r>
      <w:r w:rsidR="000D705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5DCF" w:rsidRDefault="00B05A23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669">
        <w:rPr>
          <w:rFonts w:ascii="Times New Roman" w:hAnsi="Times New Roman" w:cs="Times New Roman"/>
          <w:b/>
          <w:sz w:val="24"/>
          <w:szCs w:val="24"/>
          <w:lang w:val="sr-Cyrl-CS"/>
        </w:rPr>
        <w:t>пропратно писмо</w:t>
      </w:r>
      <w:r w:rsidRPr="00DA5DCF">
        <w:rPr>
          <w:rFonts w:ascii="Times New Roman" w:hAnsi="Times New Roman" w:cs="Times New Roman"/>
          <w:sz w:val="24"/>
          <w:szCs w:val="24"/>
          <w:lang w:val="sr-Cyrl-CS"/>
        </w:rPr>
        <w:t xml:space="preserve"> у коме су наведене основне информације о организацији и предложеном програму (назив носиоца програма и назив програма, временско трајање програма, износ тражених финансијких средстава, област спорта из члана 4. Одлуке) које је потписало лице овлашћено за заступање спортске организације</w:t>
      </w:r>
      <w:r w:rsidR="00DA5DC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A6A6D" w:rsidRPr="00DA5DCF" w:rsidRDefault="00B05A23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669">
        <w:rPr>
          <w:rFonts w:ascii="Times New Roman" w:hAnsi="Times New Roman" w:cs="Times New Roman"/>
          <w:b/>
          <w:sz w:val="24"/>
          <w:szCs w:val="24"/>
          <w:lang w:val="sr-Cyrl-CS"/>
        </w:rPr>
        <w:t>писану изјаву</w:t>
      </w:r>
      <w:r w:rsidRPr="00DA5D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1616" w:rsidRPr="00DA5DCF">
        <w:rPr>
          <w:rFonts w:ascii="Times New Roman" w:hAnsi="Times New Roman" w:cs="Times New Roman"/>
          <w:sz w:val="24"/>
          <w:szCs w:val="24"/>
          <w:lang w:val="sr-Cyrl-CS"/>
        </w:rPr>
        <w:t>лица овл</w:t>
      </w:r>
      <w:r w:rsidR="00537BAD" w:rsidRPr="00DA5DCF">
        <w:rPr>
          <w:rFonts w:ascii="Times New Roman" w:hAnsi="Times New Roman" w:cs="Times New Roman"/>
          <w:sz w:val="24"/>
          <w:szCs w:val="24"/>
          <w:lang w:val="sr-Cyrl-CS"/>
        </w:rPr>
        <w:t>ашћеног за заступање предлагача</w:t>
      </w:r>
      <w:r w:rsidR="00B51616" w:rsidRPr="00DA5DCF">
        <w:rPr>
          <w:rFonts w:ascii="Times New Roman" w:hAnsi="Times New Roman" w:cs="Times New Roman"/>
          <w:sz w:val="24"/>
          <w:szCs w:val="24"/>
          <w:lang w:val="sr-Cyrl-CS"/>
        </w:rPr>
        <w:t>, односно носиоца програма да није у поступку ликвидације, стечаја и под привременом забраном обављања делатности; да нема блокаду пословног рачуна у тренутку закључења уговора о реализацији програма и преноса (уплате) буџетских средстава на пословни рачун, пореске дугове или дугове према организацијама социјалног осигурања и да није у полседње две године правоснажном одлуком кажњен за прекршај или привредни преступ у вези са својом делатношћу</w:t>
      </w:r>
      <w:r w:rsidR="00D01C7D">
        <w:rPr>
          <w:rFonts w:ascii="Times New Roman" w:hAnsi="Times New Roman" w:cs="Times New Roman"/>
          <w:sz w:val="24"/>
          <w:szCs w:val="24"/>
          <w:lang w:val="sr-Cyrl-CS"/>
        </w:rPr>
        <w:t xml:space="preserve"> (у складу са чланом 118. став 5. Закона).</w:t>
      </w:r>
    </w:p>
    <w:p w:rsidR="00B51616" w:rsidRDefault="00B51616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669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Предлог програма мора бити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91310" w:rsidRPr="00BD3B91" w:rsidRDefault="00D91310" w:rsidP="00313C1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3C17">
        <w:rPr>
          <w:rFonts w:ascii="Times New Roman" w:hAnsi="Times New Roman" w:cs="Times New Roman"/>
          <w:b/>
          <w:sz w:val="24"/>
          <w:szCs w:val="24"/>
          <w:lang w:val="sr-Cyrl-CS"/>
        </w:rPr>
        <w:t>поднет на утврђеном обрасцу</w:t>
      </w:r>
      <w:r w:rsidRPr="00BD3B91">
        <w:rPr>
          <w:rFonts w:ascii="Times New Roman" w:hAnsi="Times New Roman" w:cs="Times New Roman"/>
          <w:sz w:val="24"/>
          <w:szCs w:val="24"/>
          <w:lang w:val="sr-Cyrl-CS"/>
        </w:rPr>
        <w:t xml:space="preserve"> (апликационом формулару</w:t>
      </w:r>
      <w:r>
        <w:rPr>
          <w:rFonts w:ascii="Times New Roman" w:hAnsi="Times New Roman" w:cs="Times New Roman"/>
          <w:sz w:val="24"/>
          <w:szCs w:val="24"/>
          <w:lang w:val="sr-Cyrl-CS"/>
        </w:rPr>
        <w:t>-Образац 1</w:t>
      </w:r>
      <w:r w:rsidRPr="00BD3B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313C17">
        <w:rPr>
          <w:rFonts w:ascii="Times New Roman" w:hAnsi="Times New Roman" w:cs="Times New Roman"/>
          <w:b/>
          <w:sz w:val="24"/>
          <w:szCs w:val="24"/>
          <w:lang w:val="sr-Cyrl-CS"/>
        </w:rPr>
        <w:t>читко попуњеном (откуцаном или одштампаном), језиком и писмом у службеној употреби</w:t>
      </w:r>
      <w:r w:rsidRPr="00BD3B9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91310" w:rsidRPr="00BD3B91" w:rsidRDefault="00D91310" w:rsidP="00313C1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3C17">
        <w:rPr>
          <w:rFonts w:ascii="Times New Roman" w:hAnsi="Times New Roman" w:cs="Times New Roman"/>
          <w:b/>
          <w:sz w:val="24"/>
          <w:szCs w:val="24"/>
          <w:lang w:val="sr-Cyrl-CS"/>
        </w:rPr>
        <w:t>потпун, јасан, прецизан и да садржи веродостојне податке</w:t>
      </w:r>
      <w:r w:rsidRPr="00BD3B9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91310" w:rsidRDefault="00D91310" w:rsidP="00DA47B4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3C17">
        <w:rPr>
          <w:rFonts w:ascii="Times New Roman" w:hAnsi="Times New Roman" w:cs="Times New Roman"/>
          <w:b/>
          <w:sz w:val="24"/>
          <w:szCs w:val="24"/>
          <w:lang w:val="sr-Cyrl-CS"/>
        </w:rPr>
        <w:t>поднет у прописаном року</w:t>
      </w:r>
      <w:r w:rsidRPr="00BD3B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47B4" w:rsidRDefault="00DA47B4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7B4" w:rsidRDefault="00DA47B4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31EE" w:rsidRPr="00DA47B4" w:rsidRDefault="002A31EE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E1D" w:rsidRPr="002A31EE" w:rsidRDefault="00D91310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EE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информације се </w:t>
      </w:r>
      <w:r w:rsidR="00776DDD" w:rsidRPr="002A31EE">
        <w:rPr>
          <w:rFonts w:ascii="Times New Roman" w:hAnsi="Times New Roman" w:cs="Times New Roman"/>
          <w:sz w:val="24"/>
          <w:szCs w:val="24"/>
          <w:lang w:val="sr-Cyrl-CS"/>
        </w:rPr>
        <w:t>могу добити код Срђана Самарџића, путем телефона 011/3081-53</w:t>
      </w:r>
      <w:r w:rsidR="00C17C6E" w:rsidRPr="002A31E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72A1B" w:rsidRPr="002A31E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72A1B" w:rsidRPr="002A31EE">
        <w:rPr>
          <w:rFonts w:ascii="Times New Roman" w:hAnsi="Times New Roman" w:cs="Times New Roman"/>
          <w:sz w:val="24"/>
          <w:szCs w:val="24"/>
        </w:rPr>
        <w:t xml:space="preserve"> 069/885-11-31,</w:t>
      </w:r>
      <w:r w:rsidRPr="002A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A1B" w:rsidRPr="002A31EE">
        <w:rPr>
          <w:rFonts w:ascii="Times New Roman" w:hAnsi="Times New Roman" w:cs="Times New Roman"/>
          <w:sz w:val="24"/>
          <w:szCs w:val="24"/>
          <w:lang w:val="sr-Cyrl-CS"/>
        </w:rPr>
        <w:t xml:space="preserve">или путем електронске поште </w:t>
      </w:r>
      <w:hyperlink r:id="rId5" w:history="1">
        <w:r w:rsidR="00472A1B" w:rsidRPr="002A31EE">
          <w:rPr>
            <w:rStyle w:val="Hyperlink"/>
            <w:rFonts w:ascii="Times New Roman" w:hAnsi="Times New Roman" w:cs="Times New Roman"/>
            <w:sz w:val="24"/>
            <w:szCs w:val="24"/>
          </w:rPr>
          <w:t>s.samardzic@vracar.rs</w:t>
        </w:r>
      </w:hyperlink>
      <w:r w:rsidR="00472A1B" w:rsidRPr="002A31EE">
        <w:rPr>
          <w:rFonts w:ascii="Times New Roman" w:hAnsi="Times New Roman" w:cs="Times New Roman"/>
          <w:sz w:val="24"/>
          <w:szCs w:val="24"/>
        </w:rPr>
        <w:t xml:space="preserve">, </w:t>
      </w:r>
      <w:r w:rsidR="00472A1B" w:rsidRPr="002A31EE">
        <w:rPr>
          <w:rFonts w:ascii="Times New Roman" w:hAnsi="Times New Roman" w:cs="Times New Roman"/>
          <w:sz w:val="24"/>
          <w:szCs w:val="24"/>
          <w:lang w:val="sr-Cyrl-CS"/>
        </w:rPr>
        <w:t>односно код Жељка Бранковића</w:t>
      </w:r>
      <w:r w:rsidR="00776DDD" w:rsidRPr="002A31EE">
        <w:rPr>
          <w:rFonts w:ascii="Times New Roman" w:hAnsi="Times New Roman" w:cs="Times New Roman"/>
          <w:sz w:val="24"/>
          <w:szCs w:val="24"/>
          <w:lang w:val="sr-Cyrl-CS"/>
        </w:rPr>
        <w:t xml:space="preserve">, путем телефона </w:t>
      </w:r>
      <w:r w:rsidR="00472A1B" w:rsidRPr="002A31EE">
        <w:rPr>
          <w:rFonts w:ascii="Times New Roman" w:hAnsi="Times New Roman" w:cs="Times New Roman"/>
          <w:sz w:val="24"/>
          <w:szCs w:val="24"/>
        </w:rPr>
        <w:t>064/68-25-477</w:t>
      </w:r>
      <w:r w:rsidR="005D28B6" w:rsidRPr="002A31EE">
        <w:rPr>
          <w:rFonts w:ascii="Times New Roman" w:hAnsi="Times New Roman" w:cs="Times New Roman"/>
          <w:sz w:val="24"/>
          <w:szCs w:val="24"/>
          <w:lang w:val="sr-Cyrl-CS"/>
        </w:rPr>
        <w:t xml:space="preserve"> или путем електронске поште</w:t>
      </w:r>
      <w:r w:rsidR="005D28B6" w:rsidRPr="002A31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D28B6" w:rsidRPr="002A31EE">
          <w:rPr>
            <w:rStyle w:val="Hyperlink"/>
            <w:rFonts w:ascii="Times New Roman" w:hAnsi="Times New Roman" w:cs="Times New Roman"/>
            <w:sz w:val="24"/>
            <w:szCs w:val="24"/>
          </w:rPr>
          <w:t>savezsportova@vracar.rs</w:t>
        </w:r>
      </w:hyperlink>
      <w:r w:rsidR="003F5E1D" w:rsidRPr="002A31E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D28B6" w:rsidRPr="002A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310" w:rsidRDefault="00D91310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7B4" w:rsidRDefault="00DA47B4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7B4" w:rsidRPr="005D28B6" w:rsidRDefault="00DA47B4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F2C" w:rsidRPr="004834DF" w:rsidRDefault="00D91310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F70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4834DF" w:rsidRPr="00154F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6CE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A6169" w:rsidRPr="00154F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76CE6">
        <w:rPr>
          <w:rFonts w:ascii="Times New Roman" w:hAnsi="Times New Roman" w:cs="Times New Roman"/>
          <w:sz w:val="24"/>
          <w:szCs w:val="24"/>
        </w:rPr>
        <w:t>4</w:t>
      </w:r>
      <w:r w:rsidRPr="00154F7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48370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B7A3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154F7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2107C" w:rsidRPr="00154F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6504" w:rsidRPr="00BF6504" w:rsidRDefault="00BF6504" w:rsidP="00DF283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F2C" w:rsidRPr="00DF4F2C" w:rsidRDefault="00DF4F2C" w:rsidP="00D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2C" w:rsidRPr="00DF4F2C" w:rsidSect="00595782">
      <w:pgSz w:w="11907" w:h="16840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364"/>
    <w:multiLevelType w:val="hybridMultilevel"/>
    <w:tmpl w:val="C6809306"/>
    <w:lvl w:ilvl="0" w:tplc="C73ABA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2077F"/>
    <w:multiLevelType w:val="hybridMultilevel"/>
    <w:tmpl w:val="2E4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3E60"/>
    <w:multiLevelType w:val="hybridMultilevel"/>
    <w:tmpl w:val="64907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0F115B"/>
    <w:multiLevelType w:val="hybridMultilevel"/>
    <w:tmpl w:val="2714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77BB4"/>
    <w:multiLevelType w:val="hybridMultilevel"/>
    <w:tmpl w:val="D13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B3BEF"/>
    <w:multiLevelType w:val="hybridMultilevel"/>
    <w:tmpl w:val="E43C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090D"/>
    <w:rsid w:val="00047485"/>
    <w:rsid w:val="00054037"/>
    <w:rsid w:val="000A62DF"/>
    <w:rsid w:val="000D705F"/>
    <w:rsid w:val="000E768E"/>
    <w:rsid w:val="001453E9"/>
    <w:rsid w:val="00154F70"/>
    <w:rsid w:val="0019718C"/>
    <w:rsid w:val="001A75C2"/>
    <w:rsid w:val="001D286A"/>
    <w:rsid w:val="002077C3"/>
    <w:rsid w:val="00276CE6"/>
    <w:rsid w:val="002963BA"/>
    <w:rsid w:val="002A31EE"/>
    <w:rsid w:val="00306FC2"/>
    <w:rsid w:val="00312BC9"/>
    <w:rsid w:val="00313C17"/>
    <w:rsid w:val="00357058"/>
    <w:rsid w:val="00382A3A"/>
    <w:rsid w:val="003A69FD"/>
    <w:rsid w:val="003B3872"/>
    <w:rsid w:val="003F5E1D"/>
    <w:rsid w:val="00472A1B"/>
    <w:rsid w:val="0047543F"/>
    <w:rsid w:val="004834DF"/>
    <w:rsid w:val="0048370D"/>
    <w:rsid w:val="004959CB"/>
    <w:rsid w:val="004A1B35"/>
    <w:rsid w:val="004A6669"/>
    <w:rsid w:val="004F4F0C"/>
    <w:rsid w:val="0051525B"/>
    <w:rsid w:val="00522451"/>
    <w:rsid w:val="00537BAD"/>
    <w:rsid w:val="005537EB"/>
    <w:rsid w:val="0058579B"/>
    <w:rsid w:val="00595782"/>
    <w:rsid w:val="005D28B6"/>
    <w:rsid w:val="005D2E02"/>
    <w:rsid w:val="0061672D"/>
    <w:rsid w:val="00641A76"/>
    <w:rsid w:val="00662BA4"/>
    <w:rsid w:val="00683E87"/>
    <w:rsid w:val="006C2358"/>
    <w:rsid w:val="006C3A19"/>
    <w:rsid w:val="006D01D1"/>
    <w:rsid w:val="0070090D"/>
    <w:rsid w:val="007362E4"/>
    <w:rsid w:val="00776DDD"/>
    <w:rsid w:val="007A6A6D"/>
    <w:rsid w:val="007B1423"/>
    <w:rsid w:val="007D5985"/>
    <w:rsid w:val="007E2154"/>
    <w:rsid w:val="00817224"/>
    <w:rsid w:val="00827497"/>
    <w:rsid w:val="008364C6"/>
    <w:rsid w:val="00852DFE"/>
    <w:rsid w:val="00897176"/>
    <w:rsid w:val="008B2ACE"/>
    <w:rsid w:val="008C7217"/>
    <w:rsid w:val="008F2AE8"/>
    <w:rsid w:val="00973C03"/>
    <w:rsid w:val="009B7A30"/>
    <w:rsid w:val="009D71DD"/>
    <w:rsid w:val="009E3182"/>
    <w:rsid w:val="00A57E64"/>
    <w:rsid w:val="00A674EA"/>
    <w:rsid w:val="00A82802"/>
    <w:rsid w:val="00A91C8A"/>
    <w:rsid w:val="00A92099"/>
    <w:rsid w:val="00AA7512"/>
    <w:rsid w:val="00AB467A"/>
    <w:rsid w:val="00AE7753"/>
    <w:rsid w:val="00B05A23"/>
    <w:rsid w:val="00B322AD"/>
    <w:rsid w:val="00B51616"/>
    <w:rsid w:val="00BA79DC"/>
    <w:rsid w:val="00BF6504"/>
    <w:rsid w:val="00C11AC4"/>
    <w:rsid w:val="00C17C6E"/>
    <w:rsid w:val="00C420CA"/>
    <w:rsid w:val="00C51FF8"/>
    <w:rsid w:val="00C52182"/>
    <w:rsid w:val="00C637AE"/>
    <w:rsid w:val="00C879C7"/>
    <w:rsid w:val="00CA17E8"/>
    <w:rsid w:val="00CB18D0"/>
    <w:rsid w:val="00CC19E6"/>
    <w:rsid w:val="00D01C7D"/>
    <w:rsid w:val="00D075A6"/>
    <w:rsid w:val="00D31AB8"/>
    <w:rsid w:val="00D87275"/>
    <w:rsid w:val="00D91310"/>
    <w:rsid w:val="00DA47B4"/>
    <w:rsid w:val="00DA5DCF"/>
    <w:rsid w:val="00DF283A"/>
    <w:rsid w:val="00DF352C"/>
    <w:rsid w:val="00DF4290"/>
    <w:rsid w:val="00DF4F2C"/>
    <w:rsid w:val="00E2107C"/>
    <w:rsid w:val="00E27522"/>
    <w:rsid w:val="00E27D7F"/>
    <w:rsid w:val="00EA6169"/>
    <w:rsid w:val="00EB7A82"/>
    <w:rsid w:val="00F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ezsportova@vracar.rs" TargetMode="External"/><Relationship Id="rId5" Type="http://schemas.openxmlformats.org/officeDocument/2006/relationships/hyperlink" Target="mailto:s.samardzic@vraca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Opština Vračar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Opština Vračar</dc:creator>
  <cp:keywords/>
  <dc:description/>
  <cp:lastModifiedBy>Gradska opština Vračar</cp:lastModifiedBy>
  <cp:revision>53</cp:revision>
  <cp:lastPrinted>2017-07-18T11:07:00Z</cp:lastPrinted>
  <dcterms:created xsi:type="dcterms:W3CDTF">2017-07-18T07:41:00Z</dcterms:created>
  <dcterms:modified xsi:type="dcterms:W3CDTF">2022-04-05T10:41:00Z</dcterms:modified>
</cp:coreProperties>
</file>