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4E" w:rsidRPr="00854CC9" w:rsidRDefault="00B3174E" w:rsidP="00B3174E">
      <w:pPr>
        <w:ind w:left="5664" w:right="38" w:firstLine="708"/>
        <w:jc w:val="center"/>
        <w:rPr>
          <w:sz w:val="22"/>
          <w:szCs w:val="22"/>
        </w:rPr>
      </w:pPr>
    </w:p>
    <w:p w:rsidR="00B3174E" w:rsidRDefault="00B3174E" w:rsidP="00B3174E">
      <w:pPr>
        <w:jc w:val="right"/>
        <w:rPr>
          <w:b/>
        </w:rPr>
      </w:pPr>
      <w:r>
        <w:rPr>
          <w:b/>
        </w:rPr>
        <w:t>ПРИЛОГ 1</w:t>
      </w:r>
    </w:p>
    <w:p w:rsidR="00B3174E" w:rsidRDefault="00B3174E" w:rsidP="00B3174E">
      <w:pPr>
        <w:rPr>
          <w:sz w:val="22"/>
          <w:szCs w:val="22"/>
        </w:rPr>
      </w:pPr>
    </w:p>
    <w:p w:rsidR="00B3174E" w:rsidRDefault="00B3174E" w:rsidP="00B31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B3174E" w:rsidRPr="00B93AA2" w:rsidTr="002317C8">
        <w:trPr>
          <w:trHeight w:val="5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Pr="00B93AA2" w:rsidRDefault="00B3174E" w:rsidP="002317C8">
            <w:pPr>
              <w:spacing w:before="120"/>
              <w:rPr>
                <w:bCs/>
                <w:sz w:val="28"/>
                <w:szCs w:val="28"/>
                <w:lang w:val="en-GB"/>
              </w:rPr>
            </w:pPr>
            <w:r w:rsidRPr="00B93AA2">
              <w:rPr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E" w:rsidRPr="00B93AA2" w:rsidRDefault="00B3174E" w:rsidP="002317C8">
            <w:pPr>
              <w:spacing w:before="120"/>
              <w:rPr>
                <w:i/>
                <w:iCs/>
                <w:lang w:val="en-GB"/>
              </w:rPr>
            </w:pPr>
            <w:r w:rsidRPr="00B93AA2">
              <w:rPr>
                <w:i/>
                <w:iCs/>
              </w:rPr>
              <w:t>(попуњава Градска општина Врачар)</w:t>
            </w:r>
          </w:p>
          <w:p w:rsidR="00B3174E" w:rsidRPr="00B93AA2" w:rsidRDefault="00B3174E" w:rsidP="002317C8">
            <w:pPr>
              <w:spacing w:before="120"/>
              <w:rPr>
                <w:i/>
                <w:iCs/>
              </w:rPr>
            </w:pPr>
          </w:p>
          <w:p w:rsidR="00B3174E" w:rsidRPr="00B93AA2" w:rsidRDefault="00B3174E" w:rsidP="002317C8">
            <w:pPr>
              <w:spacing w:before="120"/>
              <w:rPr>
                <w:i/>
                <w:iCs/>
                <w:sz w:val="22"/>
                <w:szCs w:val="22"/>
                <w:lang w:val="en-GB"/>
              </w:rPr>
            </w:pPr>
          </w:p>
        </w:tc>
      </w:tr>
    </w:tbl>
    <w:p w:rsidR="00B3174E" w:rsidRDefault="00B3174E" w:rsidP="00B3174E">
      <w:pPr>
        <w:rPr>
          <w:b/>
          <w:bCs/>
          <w:sz w:val="36"/>
          <w:szCs w:val="36"/>
          <w:lang w:val="en-GB"/>
        </w:rPr>
      </w:pPr>
    </w:p>
    <w:p w:rsidR="00B3174E" w:rsidRDefault="00B3174E" w:rsidP="00B3174E">
      <w:pPr>
        <w:jc w:val="center"/>
        <w:rPr>
          <w:b/>
          <w:bCs/>
          <w:sz w:val="32"/>
          <w:szCs w:val="32"/>
        </w:rPr>
      </w:pPr>
    </w:p>
    <w:p w:rsidR="00EF0B0D" w:rsidRPr="004E0F52" w:rsidRDefault="00EF0B0D" w:rsidP="00EF0B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Јавни позив</w:t>
      </w:r>
      <w:r w:rsidRPr="004E0F52">
        <w:rPr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4E0F52">
        <w:rPr>
          <w:b/>
          <w:bCs/>
          <w:sz w:val="28"/>
          <w:szCs w:val="28"/>
        </w:rPr>
        <w:t xml:space="preserve"> спровођењу мера енергетске </w:t>
      </w:r>
      <w:r w:rsidRPr="004E0F52">
        <w:rPr>
          <w:b/>
          <w:sz w:val="28"/>
          <w:szCs w:val="28"/>
          <w:lang w:val="sr-Cyrl-CS"/>
        </w:rPr>
        <w:t xml:space="preserve">санације </w:t>
      </w:r>
      <w:r w:rsidRPr="004E0F52">
        <w:rPr>
          <w:b/>
          <w:bCs/>
          <w:sz w:val="28"/>
          <w:szCs w:val="28"/>
          <w:lang w:val="sr-Cyrl-CS"/>
        </w:rPr>
        <w:t>стамбених зграда, породичних кућа и станова</w:t>
      </w:r>
      <w:r w:rsidRPr="004E0F52">
        <w:rPr>
          <w:b/>
          <w:bCs/>
          <w:sz w:val="28"/>
          <w:szCs w:val="28"/>
        </w:rPr>
        <w:t xml:space="preserve"> </w:t>
      </w:r>
      <w:r w:rsidRPr="004E0F52">
        <w:rPr>
          <w:b/>
          <w:bCs/>
          <w:sz w:val="28"/>
          <w:szCs w:val="28"/>
          <w:lang w:val="sr-Cyrl-CS"/>
        </w:rPr>
        <w:t xml:space="preserve">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r w:rsidRPr="004E0F52">
        <w:rPr>
          <w:b/>
          <w:bCs/>
          <w:sz w:val="28"/>
          <w:szCs w:val="28"/>
        </w:rPr>
        <w:t>на територији градске општине Врачар</w:t>
      </w:r>
    </w:p>
    <w:p w:rsidR="00B3174E" w:rsidRPr="00361722" w:rsidRDefault="00B3174E" w:rsidP="00B3174E">
      <w:pPr>
        <w:jc w:val="center"/>
        <w:rPr>
          <w:b/>
          <w:i/>
          <w:sz w:val="32"/>
          <w:szCs w:val="32"/>
        </w:rPr>
      </w:pPr>
    </w:p>
    <w:p w:rsidR="00B3174E" w:rsidRDefault="00B3174E" w:rsidP="00B3174E">
      <w:pPr>
        <w:jc w:val="center"/>
        <w:rPr>
          <w:b/>
          <w:i/>
          <w:sz w:val="32"/>
          <w:szCs w:val="32"/>
          <w:lang w:val="sr-Cyrl-CS"/>
        </w:rPr>
      </w:pPr>
    </w:p>
    <w:p w:rsidR="00B3174E" w:rsidRDefault="00B3174E" w:rsidP="00B3174E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ПРИЈАВНИ ФОРМУЛАР</w:t>
      </w:r>
    </w:p>
    <w:p w:rsidR="00B3174E" w:rsidRDefault="00B3174E" w:rsidP="00B3174E">
      <w:pPr>
        <w:rPr>
          <w:sz w:val="28"/>
          <w:szCs w:val="28"/>
          <w:lang w:val="sr-Cyrl-CS"/>
        </w:rPr>
      </w:pPr>
    </w:p>
    <w:p w:rsidR="00B3174E" w:rsidRDefault="00B3174E" w:rsidP="00B3174E">
      <w:pPr>
        <w:rPr>
          <w:sz w:val="28"/>
          <w:szCs w:val="28"/>
          <w:lang w:val="sr-Cyrl-CS"/>
        </w:rPr>
      </w:pPr>
    </w:p>
    <w:p w:rsidR="00B3174E" w:rsidRDefault="00B3174E" w:rsidP="00B3174E">
      <w:pPr>
        <w:rPr>
          <w:sz w:val="28"/>
          <w:szCs w:val="28"/>
          <w:lang w:val="sr-Cyrl-CS"/>
        </w:rPr>
      </w:pPr>
    </w:p>
    <w:p w:rsidR="00B3174E" w:rsidRDefault="00B3174E" w:rsidP="00B3174E">
      <w:pPr>
        <w:rPr>
          <w:sz w:val="28"/>
          <w:szCs w:val="28"/>
          <w:lang w:val="sr-Cyrl-CS"/>
        </w:rPr>
      </w:pPr>
    </w:p>
    <w:p w:rsidR="00B3174E" w:rsidRDefault="00B3174E" w:rsidP="00B3174E">
      <w:pPr>
        <w:rPr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B3174E" w:rsidTr="002317C8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Назив привредног суб</w:t>
            </w:r>
            <w:r>
              <w:rPr>
                <w:sz w:val="28"/>
                <w:szCs w:val="28"/>
                <w:shd w:val="clear" w:color="auto" w:fill="D9D9D9"/>
                <w:lang w:val="sr-Cyrl-CS"/>
              </w:rPr>
              <w:t>ј</w:t>
            </w:r>
            <w:r>
              <w:rPr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E" w:rsidRDefault="00B3174E" w:rsidP="002317C8">
            <w:pPr>
              <w:rPr>
                <w:sz w:val="28"/>
                <w:szCs w:val="28"/>
                <w:lang w:val="sr-Cyrl-CS"/>
              </w:rPr>
            </w:pPr>
          </w:p>
          <w:p w:rsidR="00B3174E" w:rsidRDefault="00B3174E" w:rsidP="002317C8">
            <w:pPr>
              <w:rPr>
                <w:sz w:val="28"/>
                <w:szCs w:val="28"/>
                <w:lang w:val="sr-Cyrl-CS"/>
              </w:rPr>
            </w:pPr>
          </w:p>
          <w:p w:rsidR="00B3174E" w:rsidRDefault="00B3174E" w:rsidP="002317C8">
            <w:pPr>
              <w:rPr>
                <w:sz w:val="28"/>
                <w:szCs w:val="28"/>
                <w:lang w:val="sr-Cyrl-CS"/>
              </w:rPr>
            </w:pPr>
          </w:p>
          <w:p w:rsidR="00B3174E" w:rsidRDefault="00B3174E" w:rsidP="002317C8">
            <w:pPr>
              <w:spacing w:line="256" w:lineRule="auto"/>
              <w:rPr>
                <w:sz w:val="28"/>
                <w:szCs w:val="28"/>
                <w:lang w:val="sr-Cyrl-CS"/>
              </w:rPr>
            </w:pPr>
          </w:p>
        </w:tc>
      </w:tr>
    </w:tbl>
    <w:p w:rsidR="00B3174E" w:rsidRDefault="00B3174E" w:rsidP="00B3174E">
      <w:pPr>
        <w:rPr>
          <w:b/>
          <w:sz w:val="22"/>
          <w:szCs w:val="22"/>
          <w:lang w:val="sr-Cyrl-CS"/>
        </w:rPr>
      </w:pPr>
    </w:p>
    <w:p w:rsidR="00B3174E" w:rsidRDefault="00B3174E" w:rsidP="00B3174E">
      <w:r>
        <w:br w:type="page"/>
      </w:r>
    </w:p>
    <w:p w:rsidR="00B3174E" w:rsidRDefault="00B3174E" w:rsidP="00B3174E">
      <w:pPr>
        <w:jc w:val="center"/>
        <w:rPr>
          <w:b/>
          <w:bCs/>
        </w:rPr>
      </w:pPr>
    </w:p>
    <w:p w:rsidR="00B3174E" w:rsidRDefault="00B3174E" w:rsidP="00B3174E">
      <w:pPr>
        <w:jc w:val="center"/>
        <w:rPr>
          <w:b/>
          <w:bCs/>
        </w:rPr>
      </w:pPr>
    </w:p>
    <w:p w:rsidR="00B3174E" w:rsidRDefault="00B3174E" w:rsidP="00B3174E">
      <w:pPr>
        <w:jc w:val="center"/>
        <w:rPr>
          <w:b/>
          <w:bCs/>
        </w:rPr>
      </w:pPr>
    </w:p>
    <w:p w:rsidR="00B3174E" w:rsidRDefault="00B3174E" w:rsidP="00B3174E">
      <w:pPr>
        <w:jc w:val="center"/>
        <w:rPr>
          <w:b/>
          <w:bCs/>
        </w:rPr>
      </w:pPr>
    </w:p>
    <w:p w:rsidR="00B3174E" w:rsidRDefault="00B3174E" w:rsidP="00B3174E">
      <w:pPr>
        <w:jc w:val="center"/>
        <w:rPr>
          <w:b/>
          <w:bCs/>
        </w:rPr>
      </w:pPr>
    </w:p>
    <w:p w:rsidR="00B3174E" w:rsidRPr="004E0F52" w:rsidRDefault="00B3174E" w:rsidP="00B3174E">
      <w:pPr>
        <w:jc w:val="center"/>
        <w:rPr>
          <w:b/>
          <w:bCs/>
          <w:sz w:val="28"/>
          <w:szCs w:val="28"/>
          <w:lang w:val="en-GB"/>
        </w:rPr>
      </w:pPr>
      <w:r w:rsidRPr="004E0F52">
        <w:rPr>
          <w:b/>
          <w:bCs/>
          <w:sz w:val="28"/>
          <w:szCs w:val="28"/>
        </w:rPr>
        <w:t>ПРИЈАВА</w:t>
      </w:r>
    </w:p>
    <w:p w:rsidR="00B3174E" w:rsidRPr="004E0F52" w:rsidRDefault="00B3174E" w:rsidP="00B317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на Јавни позив</w:t>
      </w:r>
      <w:r w:rsidRPr="004E0F52">
        <w:rPr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4E0F52">
        <w:rPr>
          <w:b/>
          <w:bCs/>
          <w:sz w:val="28"/>
          <w:szCs w:val="28"/>
        </w:rPr>
        <w:t xml:space="preserve"> спровођењу мера енергетске </w:t>
      </w:r>
      <w:r w:rsidRPr="004E0F52">
        <w:rPr>
          <w:b/>
          <w:sz w:val="28"/>
          <w:szCs w:val="28"/>
          <w:lang w:val="sr-Cyrl-CS"/>
        </w:rPr>
        <w:t xml:space="preserve">санације </w:t>
      </w:r>
      <w:r w:rsidRPr="004E0F52">
        <w:rPr>
          <w:b/>
          <w:bCs/>
          <w:sz w:val="28"/>
          <w:szCs w:val="28"/>
          <w:lang w:val="sr-Cyrl-CS"/>
        </w:rPr>
        <w:t>стамбених зграда, породичних кућа и станова</w:t>
      </w:r>
      <w:r w:rsidRPr="004E0F52">
        <w:rPr>
          <w:b/>
          <w:bCs/>
          <w:sz w:val="28"/>
          <w:szCs w:val="28"/>
        </w:rPr>
        <w:t xml:space="preserve"> </w:t>
      </w:r>
      <w:r w:rsidRPr="004E0F52">
        <w:rPr>
          <w:b/>
          <w:bCs/>
          <w:sz w:val="28"/>
          <w:szCs w:val="28"/>
          <w:lang w:val="sr-Cyrl-CS"/>
        </w:rPr>
        <w:t xml:space="preserve">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r w:rsidRPr="004E0F52">
        <w:rPr>
          <w:b/>
          <w:bCs/>
          <w:sz w:val="28"/>
          <w:szCs w:val="28"/>
        </w:rPr>
        <w:t>на територији градске општине Врачар</w:t>
      </w:r>
    </w:p>
    <w:p w:rsidR="00B3174E" w:rsidRPr="00B3174E" w:rsidRDefault="00B3174E" w:rsidP="00B3174E">
      <w:pPr>
        <w:rPr>
          <w:b/>
        </w:rPr>
      </w:pPr>
    </w:p>
    <w:p w:rsidR="00B3174E" w:rsidRPr="005E317E" w:rsidRDefault="00B3174E" w:rsidP="00B3174E">
      <w:pPr>
        <w:rPr>
          <w:b/>
          <w:iCs/>
        </w:rPr>
      </w:pPr>
    </w:p>
    <w:p w:rsidR="00B3174E" w:rsidRPr="005E317E" w:rsidRDefault="00B3174E" w:rsidP="00B3174E">
      <w:pPr>
        <w:pStyle w:val="ListParagraph"/>
        <w:numPr>
          <w:ilvl w:val="0"/>
          <w:numId w:val="21"/>
        </w:numPr>
        <w:rPr>
          <w:b/>
          <w:lang w:val="sr-Cyrl-CS"/>
        </w:rPr>
      </w:pPr>
      <w:r w:rsidRPr="005E317E">
        <w:rPr>
          <w:b/>
          <w:lang w:val="sr-Cyrl-CS"/>
        </w:rPr>
        <w:t>ОСНОВНИ ПОДАЦИ О ПРИВРЕДНОМ СУБЈЕКТУ</w:t>
      </w:r>
    </w:p>
    <w:p w:rsidR="00B3174E" w:rsidRPr="005E317E" w:rsidRDefault="00B3174E" w:rsidP="00B3174E">
      <w:pPr>
        <w:pStyle w:val="ListParagraph"/>
        <w:rPr>
          <w:i/>
          <w:lang w:val="sr-Cyrl-CS"/>
        </w:rPr>
      </w:pP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02"/>
        <w:gridCol w:w="1574"/>
        <w:gridCol w:w="3007"/>
        <w:gridCol w:w="4479"/>
      </w:tblGrid>
      <w:tr w:rsidR="00B3174E" w:rsidTr="002317C8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 xml:space="preserve">Пун назив привредног субјекта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</w:p>
        </w:tc>
      </w:tr>
      <w:tr w:rsidR="00B3174E" w:rsidTr="002317C8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  <w:r>
              <w:rPr>
                <w:spacing w:val="-2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CS"/>
              </w:rPr>
            </w:pPr>
          </w:p>
        </w:tc>
      </w:tr>
      <w:tr w:rsidR="00B3174E" w:rsidTr="002317C8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</w:rPr>
            </w:pPr>
            <w:r>
              <w:rPr>
                <w:spacing w:val="-2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sr-Cyrl-CS"/>
              </w:rPr>
            </w:pPr>
          </w:p>
        </w:tc>
      </w:tr>
      <w:tr w:rsidR="00B3174E" w:rsidTr="002317C8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suppressAutoHyphens/>
              <w:rPr>
                <w:rStyle w:val="FootnoteReference"/>
                <w:lang w:val="en-GB"/>
              </w:rPr>
            </w:pPr>
            <w:r>
              <w:rPr>
                <w:spacing w:val="-2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CS"/>
              </w:rPr>
            </w:pPr>
          </w:p>
        </w:tc>
      </w:tr>
      <w:tr w:rsidR="00B3174E" w:rsidTr="002317C8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</w:p>
        </w:tc>
      </w:tr>
      <w:tr w:rsidR="00B3174E" w:rsidTr="002317C8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  <w:r>
              <w:rPr>
                <w:spacing w:val="-2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CS"/>
              </w:rPr>
            </w:pPr>
          </w:p>
        </w:tc>
      </w:tr>
      <w:tr w:rsidR="00B3174E" w:rsidTr="002317C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4E" w:rsidRDefault="00B3174E" w:rsidP="002317C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4E" w:rsidRDefault="00B3174E" w:rsidP="002317C8">
            <w:pPr>
              <w:rPr>
                <w:rStyle w:val="FootnoteReference"/>
                <w:lang w:val="en-GB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CS"/>
              </w:rPr>
            </w:pPr>
          </w:p>
        </w:tc>
      </w:tr>
      <w:tr w:rsidR="00B3174E" w:rsidTr="002317C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4E" w:rsidRDefault="00B3174E" w:rsidP="002317C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4E" w:rsidRDefault="00B3174E" w:rsidP="002317C8">
            <w:pPr>
              <w:rPr>
                <w:rStyle w:val="FootnoteReference"/>
                <w:lang w:val="en-GB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</w:p>
        </w:tc>
      </w:tr>
      <w:tr w:rsidR="00B3174E" w:rsidTr="002317C8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Адреса за слање поште</w:t>
            </w:r>
          </w:p>
          <w:p w:rsidR="00B3174E" w:rsidRDefault="00B3174E" w:rsidP="002317C8">
            <w:pPr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b/>
                <w:spacing w:val="-2"/>
                <w:lang w:val="sr-Cyrl-CS"/>
              </w:rPr>
            </w:pPr>
          </w:p>
        </w:tc>
      </w:tr>
      <w:tr w:rsidR="00B3174E" w:rsidTr="002317C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  <w:r>
              <w:rPr>
                <w:spacing w:val="-2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CS"/>
              </w:rPr>
            </w:pPr>
          </w:p>
        </w:tc>
      </w:tr>
      <w:tr w:rsidR="00B3174E" w:rsidTr="002317C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  <w:r>
              <w:rPr>
                <w:spacing w:val="-2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CS"/>
              </w:rPr>
            </w:pPr>
          </w:p>
        </w:tc>
      </w:tr>
      <w:tr w:rsidR="00B3174E" w:rsidTr="002317C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  <w:r>
              <w:rPr>
                <w:spacing w:val="-2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  <w:lang w:val="sr-Cyrl-CS"/>
              </w:rPr>
            </w:pPr>
          </w:p>
        </w:tc>
      </w:tr>
      <w:tr w:rsidR="00B3174E" w:rsidTr="002317C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</w:p>
        </w:tc>
      </w:tr>
    </w:tbl>
    <w:p w:rsidR="00B3174E" w:rsidRPr="00B3174E" w:rsidRDefault="00B3174E" w:rsidP="00B3174E">
      <w:pPr>
        <w:rPr>
          <w:b/>
          <w:iCs/>
        </w:rPr>
      </w:pPr>
    </w:p>
    <w:p w:rsidR="00B3174E" w:rsidRPr="005E317E" w:rsidRDefault="00B3174E" w:rsidP="00B3174E">
      <w:pPr>
        <w:rPr>
          <w:b/>
          <w:iCs/>
        </w:rPr>
      </w:pPr>
    </w:p>
    <w:p w:rsidR="00B3174E" w:rsidRPr="005E317E" w:rsidRDefault="00B3174E" w:rsidP="00B3174E">
      <w:pPr>
        <w:pStyle w:val="ListParagraph"/>
        <w:numPr>
          <w:ilvl w:val="0"/>
          <w:numId w:val="21"/>
        </w:numPr>
        <w:rPr>
          <w:b/>
          <w:lang w:val="sr-Cyrl-CS"/>
        </w:rPr>
      </w:pPr>
      <w:r w:rsidRPr="005E317E">
        <w:rPr>
          <w:b/>
          <w:lang w:val="sr-Cyrl-CS"/>
        </w:rPr>
        <w:t>ПОДАЦИ О ЗАКОНСКОМ ЗАСТУПНИКУ</w:t>
      </w:r>
    </w:p>
    <w:p w:rsidR="00B3174E" w:rsidRPr="005E317E" w:rsidRDefault="00B3174E" w:rsidP="00B3174E">
      <w:pPr>
        <w:pStyle w:val="ListParagraph"/>
        <w:rPr>
          <w:b/>
          <w:lang w:val="sr-Cyrl-C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2"/>
        <w:gridCol w:w="5752"/>
      </w:tblGrid>
      <w:tr w:rsidR="00B3174E" w:rsidTr="002317C8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12.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 xml:space="preserve">Име и презиме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</w:p>
        </w:tc>
      </w:tr>
      <w:tr w:rsidR="00B3174E" w:rsidTr="002317C8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13.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Пол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74E" w:rsidRPr="002167A4" w:rsidRDefault="00B3174E" w:rsidP="002317C8">
            <w:pPr>
              <w:pStyle w:val="ListParagraph"/>
              <w:tabs>
                <w:tab w:val="right" w:pos="8789"/>
              </w:tabs>
              <w:suppressAutoHyphens/>
              <w:rPr>
                <w:rStyle w:val="FootnoteReference"/>
              </w:rPr>
            </w:pPr>
            <w:r w:rsidRPr="002167A4">
              <w:rPr>
                <w:lang w:val="sr-Cyrl-CS"/>
              </w:rPr>
              <w:t xml:space="preserve"> </w:t>
            </w:r>
            <w:r w:rsidRPr="002167A4">
              <w:rPr>
                <w:lang w:val="sr-Cyrl-CS"/>
              </w:rPr>
              <w:sym w:font="Wingdings" w:char="006F"/>
            </w:r>
            <w:r w:rsidRPr="002167A4">
              <w:rPr>
                <w:lang w:val="sr-Cyrl-CS"/>
              </w:rPr>
              <w:t xml:space="preserve"> мушки            </w:t>
            </w:r>
            <w:r w:rsidRPr="002167A4">
              <w:rPr>
                <w:lang w:val="sr-Cyrl-CS"/>
              </w:rPr>
              <w:sym w:font="Wingdings" w:char="006F"/>
            </w:r>
            <w:r w:rsidRPr="002167A4">
              <w:rPr>
                <w:lang w:val="sr-Cyrl-CS"/>
              </w:rPr>
              <w:t xml:space="preserve"> женски</w:t>
            </w:r>
          </w:p>
        </w:tc>
      </w:tr>
      <w:tr w:rsidR="00B3174E" w:rsidTr="002317C8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14.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Телефон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</w:p>
        </w:tc>
      </w:tr>
      <w:tr w:rsidR="00B3174E" w:rsidTr="002317C8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15.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Мобилни телефон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</w:p>
        </w:tc>
      </w:tr>
      <w:tr w:rsidR="00B3174E" w:rsidTr="002317C8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right="-10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pacing w:val="-2"/>
                <w:lang w:val="sr-Cyrl-CS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Електронска пошта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rStyle w:val="FootnoteReference"/>
                <w:lang w:val="en-GB"/>
              </w:rPr>
            </w:pPr>
          </w:p>
        </w:tc>
      </w:tr>
    </w:tbl>
    <w:p w:rsidR="00B3174E" w:rsidRPr="00B3174E" w:rsidRDefault="00B3174E" w:rsidP="00B3174E">
      <w:pPr>
        <w:rPr>
          <w:b/>
          <w:iCs/>
        </w:rPr>
      </w:pPr>
    </w:p>
    <w:p w:rsidR="00B3174E" w:rsidRDefault="00B3174E" w:rsidP="00B3174E">
      <w:pPr>
        <w:rPr>
          <w:b/>
          <w:iCs/>
        </w:rPr>
      </w:pPr>
    </w:p>
    <w:p w:rsidR="00B3174E" w:rsidRPr="005E317E" w:rsidRDefault="00B3174E" w:rsidP="00B3174E">
      <w:pPr>
        <w:pStyle w:val="ListParagraph"/>
        <w:numPr>
          <w:ilvl w:val="0"/>
          <w:numId w:val="21"/>
        </w:numPr>
        <w:tabs>
          <w:tab w:val="left" w:pos="1140"/>
        </w:tabs>
        <w:rPr>
          <w:b/>
          <w:lang w:val="sr-Cyrl-CS"/>
        </w:rPr>
      </w:pPr>
      <w:r w:rsidRPr="005E317E">
        <w:rPr>
          <w:b/>
          <w:lang w:val="sr-Cyrl-CS"/>
        </w:rPr>
        <w:lastRenderedPageBreak/>
        <w:t>ПРОФИЛ ПРИВРЕДНОГ СУБЈЕКТА</w:t>
      </w:r>
    </w:p>
    <w:p w:rsidR="00B3174E" w:rsidRPr="005E317E" w:rsidRDefault="00B3174E" w:rsidP="00B3174E">
      <w:pPr>
        <w:pStyle w:val="ListParagraph"/>
        <w:tabs>
          <w:tab w:val="left" w:pos="1140"/>
        </w:tabs>
        <w:rPr>
          <w:b/>
          <w:lang w:val="sr-Cyrl-CS"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3909"/>
        <w:gridCol w:w="4487"/>
      </w:tblGrid>
      <w:tr w:rsidR="00B3174E" w:rsidTr="002317C8">
        <w:trPr>
          <w:trHeight w:val="5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ind w:left="-285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17.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rPr>
                <w:spacing w:val="-2"/>
                <w:lang w:val="sr-Cyrl-CS"/>
              </w:rPr>
            </w:pPr>
            <w:r>
              <w:rPr>
                <w:lang w:val="sr-Cyrl-CS"/>
              </w:rPr>
              <w:t xml:space="preserve">Година оснивања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b/>
                <w:spacing w:val="-2"/>
                <w:lang w:val="sr-Cyrl-CS"/>
              </w:rPr>
            </w:pPr>
          </w:p>
        </w:tc>
      </w:tr>
      <w:tr w:rsidR="00B3174E" w:rsidTr="002317C8">
        <w:trPr>
          <w:trHeight w:val="1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ind w:left="-227" w:right="34" w:firstLine="227"/>
              <w:jc w:val="center"/>
              <w:rPr>
                <w:lang w:val="sr-Cyrl-CS"/>
              </w:rPr>
            </w:pPr>
            <w:r>
              <w:rPr>
                <w:spacing w:val="-2"/>
                <w:lang w:val="sr-Cyrl-CS"/>
              </w:rPr>
              <w:t>18.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rPr>
                <w:lang w:val="sr-Cyrl-CS"/>
              </w:rPr>
            </w:pPr>
            <w:r>
              <w:rPr>
                <w:lang w:val="sr-Cyrl-CS"/>
              </w:rPr>
              <w:t>Назив и шифра делатности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b/>
                <w:spacing w:val="-2"/>
                <w:lang w:val="sr-Cyrl-CS"/>
              </w:rPr>
            </w:pPr>
          </w:p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b/>
                <w:spacing w:val="-2"/>
                <w:lang w:val="sr-Cyrl-CS"/>
              </w:rPr>
            </w:pPr>
          </w:p>
        </w:tc>
      </w:tr>
      <w:tr w:rsidR="00B3174E" w:rsidTr="002317C8">
        <w:trPr>
          <w:trHeight w:val="255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19.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rPr>
                <w:lang w:val="sr-Cyrl-CS"/>
              </w:rPr>
            </w:pPr>
            <w:r>
              <w:rPr>
                <w:lang w:val="sr-Cyrl-CS"/>
              </w:rPr>
              <w:t>Према подацима из финансијског извештаја за 20</w:t>
            </w: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lang w:val="sr-Cyrl-CS"/>
              </w:rPr>
            </w:pPr>
          </w:p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lang w:val="sr-Cyrl-CS"/>
              </w:rPr>
            </w:pPr>
            <w:r>
              <w:rPr>
                <w:lang w:val="sr-Cyrl-CS"/>
              </w:rPr>
              <w:sym w:font="Wingdings" w:char="006F"/>
            </w:r>
            <w:r>
              <w:rPr>
                <w:lang w:val="sr-Cyrl-CS"/>
              </w:rPr>
              <w:t xml:space="preserve"> микро </w:t>
            </w:r>
          </w:p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lang w:val="sr-Cyrl-CS"/>
              </w:rPr>
            </w:pPr>
          </w:p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lang w:val="sr-Cyrl-CS"/>
              </w:rPr>
            </w:pPr>
            <w:r>
              <w:rPr>
                <w:lang w:val="sr-Cyrl-CS"/>
              </w:rPr>
              <w:sym w:font="Wingdings" w:char="006F"/>
            </w:r>
            <w:r>
              <w:rPr>
                <w:lang w:val="sr-Cyrl-CS"/>
              </w:rPr>
              <w:t xml:space="preserve"> мало</w:t>
            </w:r>
          </w:p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lang w:val="sr-Cyrl-CS"/>
              </w:rPr>
            </w:pPr>
          </w:p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lang w:val="sr-Cyrl-CS"/>
              </w:rPr>
            </w:pPr>
            <w:r>
              <w:rPr>
                <w:lang w:val="sr-Cyrl-CS"/>
              </w:rPr>
              <w:sym w:font="Wingdings" w:char="006F"/>
            </w:r>
            <w:r>
              <w:rPr>
                <w:lang w:val="sr-Cyrl-CS"/>
              </w:rPr>
              <w:t xml:space="preserve"> средње</w:t>
            </w:r>
          </w:p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lang w:val="sr-Cyrl-CS"/>
              </w:rPr>
            </w:pPr>
          </w:p>
          <w:p w:rsidR="00B3174E" w:rsidRDefault="00B3174E" w:rsidP="002317C8">
            <w:pPr>
              <w:tabs>
                <w:tab w:val="right" w:pos="8789"/>
              </w:tabs>
              <w:suppressAutoHyphens/>
              <w:ind w:right="1059"/>
              <w:rPr>
                <w:lang w:val="sr-Cyrl-CS"/>
              </w:rPr>
            </w:pPr>
            <w:r>
              <w:rPr>
                <w:lang w:val="sr-Cyrl-CS"/>
              </w:rPr>
              <w:sym w:font="Wingdings" w:char="006F"/>
            </w:r>
            <w:r>
              <w:rPr>
                <w:lang w:val="sr-Cyrl-CS"/>
              </w:rPr>
              <w:t>остало</w:t>
            </w:r>
            <w:r>
              <w:rPr>
                <w:lang w:val="sr-Cyrl-CS"/>
              </w:rPr>
              <w:br/>
            </w:r>
          </w:p>
        </w:tc>
      </w:tr>
      <w:tr w:rsidR="00B3174E" w:rsidTr="002317C8">
        <w:trPr>
          <w:trHeight w:val="7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ind w:left="-258" w:right="34"/>
              <w:jc w:val="center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 xml:space="preserve">   20.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Опис делатности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Default="00B3174E" w:rsidP="002317C8">
            <w:pPr>
              <w:tabs>
                <w:tab w:val="right" w:pos="8789"/>
              </w:tabs>
              <w:suppressAutoHyphens/>
              <w:rPr>
                <w:b/>
                <w:spacing w:val="-2"/>
                <w:lang w:val="sr-Cyrl-CS"/>
              </w:rPr>
            </w:pPr>
          </w:p>
        </w:tc>
      </w:tr>
    </w:tbl>
    <w:p w:rsidR="00B3174E" w:rsidRDefault="00B3174E" w:rsidP="00B3174E">
      <w:pPr>
        <w:rPr>
          <w:b/>
          <w:iCs/>
        </w:rPr>
      </w:pPr>
    </w:p>
    <w:p w:rsidR="00B3174E" w:rsidRDefault="00B3174E" w:rsidP="00B3174E">
      <w:pPr>
        <w:rPr>
          <w:b/>
          <w:iCs/>
        </w:rPr>
      </w:pPr>
    </w:p>
    <w:p w:rsidR="00B3174E" w:rsidRDefault="00B3174E" w:rsidP="00B3174E">
      <w:pPr>
        <w:rPr>
          <w:b/>
          <w:iCs/>
        </w:rPr>
      </w:pPr>
    </w:p>
    <w:p w:rsidR="00B3174E" w:rsidRPr="005E317E" w:rsidRDefault="00B3174E" w:rsidP="00B3174E">
      <w:pPr>
        <w:pStyle w:val="ListParagraph"/>
        <w:numPr>
          <w:ilvl w:val="0"/>
          <w:numId w:val="21"/>
        </w:numPr>
        <w:rPr>
          <w:b/>
          <w:iCs/>
        </w:rPr>
      </w:pPr>
      <w:r w:rsidRPr="005E317E">
        <w:rPr>
          <w:b/>
          <w:iCs/>
        </w:rPr>
        <w:t>ВРСТЕ МЕРА ЗА КОЈЕ СЕ НУДИ УСЛУГА (Испред појединачне мере за коју се конкурише уписати Х. Могуће је конкурисати за више мера)</w:t>
      </w:r>
    </w:p>
    <w:p w:rsidR="00B3174E" w:rsidRPr="005E317E" w:rsidRDefault="00B3174E" w:rsidP="00B3174E">
      <w:pPr>
        <w:rPr>
          <w:b/>
          <w:i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916"/>
      </w:tblGrid>
      <w:tr w:rsidR="00B3174E" w:rsidRPr="00513668" w:rsidTr="002317C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Pr="00513668" w:rsidRDefault="00B3174E" w:rsidP="002317C8">
            <w:pPr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4E" w:rsidRPr="00513668" w:rsidRDefault="00B3174E" w:rsidP="002317C8">
            <w:pPr>
              <w:rPr>
                <w:b/>
                <w:iCs/>
                <w:lang w:val="en-GB"/>
              </w:rPr>
            </w:pPr>
            <w:r w:rsidRPr="00513668">
              <w:rPr>
                <w:lang w:val="sr-Cyrl-CS"/>
              </w:rPr>
              <w:t>З</w:t>
            </w:r>
            <w:r w:rsidRPr="00513668">
              <w:t xml:space="preserve"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</w:t>
            </w:r>
            <w:r w:rsidRPr="00513668">
              <w:rPr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B3174E" w:rsidRPr="00513668" w:rsidTr="002317C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Pr="00513668" w:rsidRDefault="00B3174E" w:rsidP="002317C8">
            <w:pPr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4E" w:rsidRPr="00513668" w:rsidRDefault="00B3174E" w:rsidP="002317C8">
            <w:pPr>
              <w:rPr>
                <w:iCs/>
                <w:lang w:val="en-GB"/>
              </w:rPr>
            </w:pPr>
            <w:r w:rsidRPr="00513668">
              <w:rPr>
                <w:lang w:val="sr-Cyrl-CS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B3174E" w:rsidRPr="00513668" w:rsidTr="002317C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Pr="00513668" w:rsidRDefault="00B3174E" w:rsidP="002317C8">
            <w:pPr>
              <w:jc w:val="center"/>
              <w:rPr>
                <w:b/>
                <w:iCs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4E" w:rsidRPr="00513668" w:rsidRDefault="00B3174E" w:rsidP="002317C8">
            <w:pPr>
              <w:rPr>
                <w:iCs/>
                <w:lang w:val="en-GB"/>
              </w:rPr>
            </w:pPr>
            <w:r w:rsidRPr="00513668">
              <w:rPr>
                <w:lang w:val="sr-Cyrl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 w:rsidR="00B3174E" w:rsidRPr="00513668" w:rsidTr="002317C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Pr="00513668" w:rsidRDefault="00B3174E" w:rsidP="002317C8">
            <w:pPr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4E" w:rsidRPr="00513668" w:rsidRDefault="00B3174E" w:rsidP="002317C8">
            <w:pPr>
              <w:rPr>
                <w:iCs/>
                <w:lang w:val="en-GB"/>
              </w:rPr>
            </w:pPr>
            <w:r w:rsidRPr="00513668">
              <w:rPr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B3174E" w:rsidRPr="00513668" w:rsidTr="002317C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Pr="00513668" w:rsidRDefault="00B3174E" w:rsidP="002317C8">
            <w:pPr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4E" w:rsidRPr="00513668" w:rsidRDefault="00B3174E" w:rsidP="002317C8">
            <w:pPr>
              <w:rPr>
                <w:lang w:val="sr-Cyrl-CS"/>
              </w:rPr>
            </w:pPr>
            <w:r w:rsidRPr="00513668">
              <w:rPr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B3174E" w:rsidRPr="00513668" w:rsidTr="002317C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Pr="00513668" w:rsidRDefault="00B3174E" w:rsidP="002317C8">
            <w:pPr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4E" w:rsidRPr="00513668" w:rsidRDefault="00B3174E" w:rsidP="002317C8">
            <w:pPr>
              <w:rPr>
                <w:iCs/>
                <w:lang w:val="en-GB"/>
              </w:rPr>
            </w:pPr>
            <w:r w:rsidRPr="00513668">
              <w:rPr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B3174E" w:rsidRPr="00513668" w:rsidTr="002317C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Pr="00513668" w:rsidRDefault="00B3174E" w:rsidP="002317C8">
            <w:pPr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4E" w:rsidRPr="00513668" w:rsidRDefault="00B3174E" w:rsidP="002317C8">
            <w:pPr>
              <w:rPr>
                <w:iCs/>
                <w:lang w:val="en-GB"/>
              </w:rPr>
            </w:pPr>
            <w:r w:rsidRPr="00513668">
              <w:rPr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B3174E" w:rsidRPr="00513668" w:rsidTr="002317C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74E" w:rsidRPr="00513668" w:rsidRDefault="00B3174E" w:rsidP="002317C8">
            <w:pPr>
              <w:jc w:val="center"/>
              <w:rPr>
                <w:b/>
                <w:iCs/>
                <w:lang w:val="en-GB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4E" w:rsidRPr="00513668" w:rsidRDefault="00B3174E" w:rsidP="002317C8">
            <w:pPr>
              <w:rPr>
                <w:lang w:val="sr-Cyrl-CS"/>
              </w:rPr>
            </w:pPr>
            <w:r w:rsidRPr="00513668">
              <w:rPr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B3174E" w:rsidRDefault="00B3174E" w:rsidP="00B3174E">
      <w:pPr>
        <w:spacing w:line="276" w:lineRule="auto"/>
        <w:jc w:val="both"/>
        <w:rPr>
          <w:rStyle w:val="markedcontent"/>
        </w:rPr>
      </w:pPr>
      <w:r w:rsidRPr="00B8097E">
        <w:rPr>
          <w:rStyle w:val="markedcontent"/>
          <w:b/>
        </w:rPr>
        <w:lastRenderedPageBreak/>
        <w:t>5.</w:t>
      </w:r>
      <w:r w:rsidRPr="00C338CE">
        <w:rPr>
          <w:rStyle w:val="markedcontent"/>
        </w:rPr>
        <w:t xml:space="preserve"> Критеријум „</w:t>
      </w:r>
      <w:r w:rsidRPr="00B8097E">
        <w:rPr>
          <w:rStyle w:val="markedcontent"/>
          <w:b/>
        </w:rPr>
        <w:t>Рок важења цена за меру за коју конкуришу</w:t>
      </w:r>
      <w:r w:rsidRPr="00C338CE">
        <w:rPr>
          <w:rStyle w:val="markedcontent"/>
        </w:rPr>
        <w:t>“ исти је за свих осам мера и максимални</w:t>
      </w:r>
      <w:r>
        <w:t xml:space="preserve"> </w:t>
      </w:r>
      <w:r w:rsidRPr="00C338CE">
        <w:rPr>
          <w:rStyle w:val="markedcontent"/>
        </w:rPr>
        <w:t>број бодова по мери који може добити подносилац пријаве је 40</w:t>
      </w:r>
      <w:r>
        <w:rPr>
          <w:rStyle w:val="markedcontent"/>
        </w:rPr>
        <w:t>.</w:t>
      </w:r>
    </w:p>
    <w:p w:rsidR="00B3174E" w:rsidRDefault="00B3174E" w:rsidP="00B3174E">
      <w:pPr>
        <w:spacing w:line="276" w:lineRule="auto"/>
        <w:jc w:val="both"/>
        <w:rPr>
          <w:rStyle w:val="markedcontent"/>
        </w:rPr>
      </w:pPr>
    </w:p>
    <w:tbl>
      <w:tblPr>
        <w:tblStyle w:val="TableGrid0"/>
        <w:tblW w:w="0" w:type="auto"/>
        <w:tblLook w:val="04A0"/>
      </w:tblPr>
      <w:tblGrid>
        <w:gridCol w:w="7111"/>
        <w:gridCol w:w="2744"/>
      </w:tblGrid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center"/>
              <w:rPr>
                <w:rStyle w:val="markedcontent"/>
              </w:rPr>
            </w:pPr>
          </w:p>
          <w:p w:rsidR="00B3174E" w:rsidRPr="00B8097E" w:rsidRDefault="00B3174E" w:rsidP="002317C8">
            <w:pPr>
              <w:spacing w:line="276" w:lineRule="auto"/>
              <w:jc w:val="center"/>
              <w:rPr>
                <w:rStyle w:val="markedcontent"/>
                <w:b/>
                <w:sz w:val="24"/>
                <w:szCs w:val="24"/>
              </w:rPr>
            </w:pPr>
            <w:r w:rsidRPr="00B8097E">
              <w:rPr>
                <w:rStyle w:val="markedcontent"/>
                <w:b/>
                <w:sz w:val="24"/>
                <w:szCs w:val="24"/>
              </w:rPr>
              <w:t xml:space="preserve">Назив мере </w:t>
            </w:r>
          </w:p>
          <w:p w:rsidR="00B3174E" w:rsidRDefault="00B3174E" w:rsidP="002317C8">
            <w:pPr>
              <w:spacing w:line="276" w:lineRule="auto"/>
              <w:jc w:val="center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center"/>
              <w:rPr>
                <w:rStyle w:val="markedcontent"/>
              </w:rPr>
            </w:pPr>
          </w:p>
          <w:p w:rsidR="00B3174E" w:rsidRPr="00B8097E" w:rsidRDefault="00B3174E" w:rsidP="002317C8">
            <w:pPr>
              <w:spacing w:line="276" w:lineRule="auto"/>
              <w:jc w:val="center"/>
              <w:rPr>
                <w:rStyle w:val="markedcontent"/>
                <w:b/>
                <w:sz w:val="24"/>
                <w:szCs w:val="24"/>
              </w:rPr>
            </w:pPr>
            <w:r w:rsidRPr="00B8097E">
              <w:rPr>
                <w:rStyle w:val="markedcontent"/>
                <w:b/>
                <w:sz w:val="24"/>
                <w:szCs w:val="24"/>
              </w:rPr>
              <w:t>Рок важења цена</w:t>
            </w: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 </w:t>
            </w: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</w:tbl>
    <w:p w:rsidR="00B3174E" w:rsidRDefault="00B3174E" w:rsidP="00B3174E">
      <w:pPr>
        <w:spacing w:line="276" w:lineRule="auto"/>
        <w:jc w:val="both"/>
        <w:rPr>
          <w:rStyle w:val="markedcontent"/>
        </w:rPr>
      </w:pPr>
    </w:p>
    <w:p w:rsidR="00B3174E" w:rsidRDefault="00B3174E" w:rsidP="00B3174E">
      <w:pPr>
        <w:spacing w:line="276" w:lineRule="auto"/>
        <w:jc w:val="both"/>
        <w:rPr>
          <w:rStyle w:val="markedcontent"/>
        </w:rPr>
      </w:pPr>
    </w:p>
    <w:p w:rsidR="00B3174E" w:rsidRDefault="00B3174E" w:rsidP="00B3174E">
      <w:pPr>
        <w:spacing w:line="276" w:lineRule="auto"/>
        <w:jc w:val="both"/>
        <w:rPr>
          <w:rStyle w:val="markedcontent"/>
        </w:rPr>
      </w:pPr>
      <w:r w:rsidRPr="00B3174E">
        <w:rPr>
          <w:rStyle w:val="markedcontent"/>
          <w:b/>
        </w:rPr>
        <w:t>6.</w:t>
      </w:r>
      <w:r w:rsidRPr="00C338CE">
        <w:rPr>
          <w:rStyle w:val="markedcontent"/>
        </w:rPr>
        <w:t xml:space="preserve"> Критеријум „</w:t>
      </w:r>
      <w:r w:rsidRPr="00B3174E">
        <w:rPr>
          <w:rStyle w:val="markedcontent"/>
          <w:b/>
        </w:rPr>
        <w:t>Цене књучних добара и услуга</w:t>
      </w:r>
      <w:r w:rsidRPr="00C338CE">
        <w:rPr>
          <w:rStyle w:val="markedcontent"/>
        </w:rPr>
        <w:t>“ различит је за сваку од осам мера и максимални број</w:t>
      </w:r>
      <w:r>
        <w:t xml:space="preserve"> </w:t>
      </w:r>
      <w:r w:rsidRPr="00C338CE">
        <w:rPr>
          <w:rStyle w:val="markedcontent"/>
        </w:rPr>
        <w:t>бодова по мери који може добити подносилац пријаве је 60</w:t>
      </w:r>
      <w:r>
        <w:rPr>
          <w:rStyle w:val="markedcontent"/>
        </w:rPr>
        <w:t>.</w:t>
      </w:r>
    </w:p>
    <w:p w:rsidR="00B3174E" w:rsidRPr="00C338CE" w:rsidRDefault="00B3174E" w:rsidP="00B3174E">
      <w:pPr>
        <w:spacing w:line="276" w:lineRule="auto"/>
        <w:jc w:val="both"/>
        <w:rPr>
          <w:b/>
        </w:rPr>
      </w:pPr>
    </w:p>
    <w:p w:rsidR="00B3174E" w:rsidRDefault="00B3174E" w:rsidP="00B3174E">
      <w:pPr>
        <w:spacing w:line="276" w:lineRule="auto"/>
        <w:jc w:val="right"/>
        <w:rPr>
          <w:b/>
        </w:rPr>
      </w:pPr>
    </w:p>
    <w:tbl>
      <w:tblPr>
        <w:tblStyle w:val="TableGrid0"/>
        <w:tblW w:w="0" w:type="auto"/>
        <w:tblLook w:val="04A0"/>
      </w:tblPr>
      <w:tblGrid>
        <w:gridCol w:w="7101"/>
        <w:gridCol w:w="2754"/>
      </w:tblGrid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center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center"/>
              <w:rPr>
                <w:rStyle w:val="markedcontent"/>
                <w:b/>
                <w:sz w:val="24"/>
                <w:szCs w:val="24"/>
              </w:rPr>
            </w:pPr>
            <w:r w:rsidRPr="00B8097E">
              <w:rPr>
                <w:rStyle w:val="markedcontent"/>
                <w:b/>
                <w:sz w:val="24"/>
                <w:szCs w:val="24"/>
              </w:rPr>
              <w:t>Назив производа и услуга наведених у Прилогу 4 за</w:t>
            </w:r>
            <w:r w:rsidRPr="00B8097E">
              <w:rPr>
                <w:b/>
                <w:sz w:val="24"/>
                <w:szCs w:val="24"/>
              </w:rPr>
              <w:br/>
            </w:r>
            <w:r w:rsidRPr="00B8097E">
              <w:rPr>
                <w:rStyle w:val="markedcontent"/>
                <w:b/>
                <w:sz w:val="24"/>
                <w:szCs w:val="24"/>
              </w:rPr>
              <w:t xml:space="preserve">меру за коју конкурише привредни субјекат </w:t>
            </w:r>
          </w:p>
          <w:p w:rsidR="00B3174E" w:rsidRPr="00B8097E" w:rsidRDefault="00B3174E" w:rsidP="002317C8">
            <w:pPr>
              <w:spacing w:line="276" w:lineRule="auto"/>
              <w:jc w:val="center"/>
              <w:rPr>
                <w:rStyle w:val="markedcontent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center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center"/>
              <w:rPr>
                <w:rStyle w:val="markedcontent"/>
              </w:rPr>
            </w:pPr>
          </w:p>
          <w:p w:rsidR="00B3174E" w:rsidRPr="00B8097E" w:rsidRDefault="00B3174E" w:rsidP="002317C8">
            <w:pPr>
              <w:spacing w:line="276" w:lineRule="auto"/>
              <w:jc w:val="center"/>
              <w:rPr>
                <w:rStyle w:val="markedcontent"/>
                <w:b/>
                <w:sz w:val="24"/>
                <w:szCs w:val="24"/>
              </w:rPr>
            </w:pPr>
            <w:r w:rsidRPr="00B8097E">
              <w:rPr>
                <w:rStyle w:val="markedcontent"/>
                <w:b/>
                <w:sz w:val="24"/>
                <w:szCs w:val="24"/>
              </w:rPr>
              <w:t>Цена производа и услуга</w:t>
            </w: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 </w:t>
            </w: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  <w:tr w:rsidR="00B3174E" w:rsidTr="002317C8">
        <w:tc>
          <w:tcPr>
            <w:tcW w:w="7763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  <w:tc>
          <w:tcPr>
            <w:tcW w:w="2920" w:type="dxa"/>
          </w:tcPr>
          <w:p w:rsidR="00B3174E" w:rsidRDefault="00B3174E" w:rsidP="002317C8">
            <w:pPr>
              <w:spacing w:line="276" w:lineRule="auto"/>
              <w:jc w:val="both"/>
              <w:rPr>
                <w:rStyle w:val="markedcontent"/>
              </w:rPr>
            </w:pPr>
          </w:p>
        </w:tc>
      </w:tr>
    </w:tbl>
    <w:p w:rsidR="00B3174E" w:rsidRPr="00B8097E" w:rsidRDefault="00B3174E" w:rsidP="00B3174E">
      <w:pPr>
        <w:spacing w:line="276" w:lineRule="auto"/>
        <w:jc w:val="both"/>
        <w:rPr>
          <w:b/>
        </w:rPr>
      </w:pPr>
    </w:p>
    <w:p w:rsidR="00B3174E" w:rsidRDefault="00B3174E" w:rsidP="00B3174E">
      <w:pPr>
        <w:spacing w:line="276" w:lineRule="auto"/>
        <w:jc w:val="right"/>
        <w:rPr>
          <w:b/>
        </w:rPr>
      </w:pPr>
    </w:p>
    <w:p w:rsidR="00AC0B91" w:rsidRPr="00B3174E" w:rsidRDefault="00AC0B91" w:rsidP="00B3174E"/>
    <w:sectPr w:rsidR="00AC0B91" w:rsidRPr="00B3174E" w:rsidSect="002B75AC">
      <w:headerReference w:type="default" r:id="rId8"/>
      <w:footerReference w:type="default" r:id="rId9"/>
      <w:pgSz w:w="11907" w:h="16840" w:code="9"/>
      <w:pgMar w:top="1134" w:right="1134" w:bottom="1134" w:left="1134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78" w:rsidRDefault="00184278">
      <w:r>
        <w:separator/>
      </w:r>
    </w:p>
  </w:endnote>
  <w:endnote w:type="continuationSeparator" w:id="0">
    <w:p w:rsidR="00184278" w:rsidRDefault="0018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F810F5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F810F5" w:rsidRPr="00985B2A" w:rsidRDefault="00F810F5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F810F5" w:rsidRPr="00985B2A" w:rsidRDefault="00F810F5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5F347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5F347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EF0B0D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4</w:t>
          </w:r>
          <w:r w:rsidR="005F347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5F347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5F347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EF0B0D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4</w:t>
          </w:r>
          <w:r w:rsidR="005F347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F810F5" w:rsidRDefault="00F810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78" w:rsidRDefault="00184278">
      <w:r>
        <w:separator/>
      </w:r>
    </w:p>
  </w:footnote>
  <w:footnote w:type="continuationSeparator" w:id="0">
    <w:p w:rsidR="00184278" w:rsidRDefault="00184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F810F5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810F5" w:rsidRDefault="00F810F5" w:rsidP="008942B2">
          <w:pPr>
            <w:pStyle w:val="Header"/>
            <w:rPr>
              <w:b/>
              <w:i/>
            </w:rPr>
          </w:pPr>
        </w:p>
      </w:tc>
    </w:tr>
  </w:tbl>
  <w:p w:rsidR="00F810F5" w:rsidRDefault="00F81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516A5"/>
    <w:multiLevelType w:val="hybridMultilevel"/>
    <w:tmpl w:val="6414AA0A"/>
    <w:lvl w:ilvl="0" w:tplc="B896E1D6">
      <w:start w:val="4"/>
      <w:numFmt w:val="bullet"/>
      <w:lvlText w:val="-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E17F6"/>
    <w:multiLevelType w:val="hybridMultilevel"/>
    <w:tmpl w:val="8FC8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15"/>
  </w:num>
  <w:num w:numId="13">
    <w:abstractNumId w:val="3"/>
  </w:num>
  <w:num w:numId="14">
    <w:abstractNumId w:val="16"/>
  </w:num>
  <w:num w:numId="15">
    <w:abstractNumId w:val="2"/>
  </w:num>
  <w:num w:numId="16">
    <w:abstractNumId w:val="4"/>
  </w:num>
  <w:num w:numId="17">
    <w:abstractNumId w:val="18"/>
  </w:num>
  <w:num w:numId="18">
    <w:abstractNumId w:val="20"/>
  </w:num>
  <w:num w:numId="19">
    <w:abstractNumId w:val="19"/>
  </w:num>
  <w:num w:numId="20">
    <w:abstractNumId w:val="8"/>
  </w:num>
  <w:num w:numId="21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01E76"/>
    <w:rsid w:val="00003834"/>
    <w:rsid w:val="0000449D"/>
    <w:rsid w:val="000319D3"/>
    <w:rsid w:val="00034B04"/>
    <w:rsid w:val="00040898"/>
    <w:rsid w:val="00053C15"/>
    <w:rsid w:val="0005507E"/>
    <w:rsid w:val="00061CB7"/>
    <w:rsid w:val="00063395"/>
    <w:rsid w:val="0007504B"/>
    <w:rsid w:val="000858F4"/>
    <w:rsid w:val="00085AAC"/>
    <w:rsid w:val="00085D59"/>
    <w:rsid w:val="0009484E"/>
    <w:rsid w:val="0009671F"/>
    <w:rsid w:val="000B434A"/>
    <w:rsid w:val="000B4C8D"/>
    <w:rsid w:val="000E03F2"/>
    <w:rsid w:val="000E1782"/>
    <w:rsid w:val="000E7444"/>
    <w:rsid w:val="000E7F79"/>
    <w:rsid w:val="000F6B45"/>
    <w:rsid w:val="001051BE"/>
    <w:rsid w:val="00130916"/>
    <w:rsid w:val="0013445B"/>
    <w:rsid w:val="00144201"/>
    <w:rsid w:val="0015350F"/>
    <w:rsid w:val="00157A5D"/>
    <w:rsid w:val="001607B5"/>
    <w:rsid w:val="001610B4"/>
    <w:rsid w:val="00162203"/>
    <w:rsid w:val="0016234D"/>
    <w:rsid w:val="00164054"/>
    <w:rsid w:val="00164704"/>
    <w:rsid w:val="00165261"/>
    <w:rsid w:val="0017757B"/>
    <w:rsid w:val="00184278"/>
    <w:rsid w:val="00185B6C"/>
    <w:rsid w:val="0019162F"/>
    <w:rsid w:val="00191BD4"/>
    <w:rsid w:val="001931D5"/>
    <w:rsid w:val="00197B8D"/>
    <w:rsid w:val="001A02B9"/>
    <w:rsid w:val="001A16B4"/>
    <w:rsid w:val="001A2FFC"/>
    <w:rsid w:val="001B20C0"/>
    <w:rsid w:val="001C7542"/>
    <w:rsid w:val="001D1DB5"/>
    <w:rsid w:val="001D4B94"/>
    <w:rsid w:val="001D574A"/>
    <w:rsid w:val="001F5798"/>
    <w:rsid w:val="00210A6D"/>
    <w:rsid w:val="00211F28"/>
    <w:rsid w:val="00221654"/>
    <w:rsid w:val="00251F7E"/>
    <w:rsid w:val="00253AFA"/>
    <w:rsid w:val="00261581"/>
    <w:rsid w:val="002670F7"/>
    <w:rsid w:val="00270413"/>
    <w:rsid w:val="00270852"/>
    <w:rsid w:val="00277724"/>
    <w:rsid w:val="00282548"/>
    <w:rsid w:val="00286499"/>
    <w:rsid w:val="00286F58"/>
    <w:rsid w:val="00291E07"/>
    <w:rsid w:val="002967B9"/>
    <w:rsid w:val="002A0C82"/>
    <w:rsid w:val="002A1474"/>
    <w:rsid w:val="002A3BCD"/>
    <w:rsid w:val="002A4C81"/>
    <w:rsid w:val="002B75AC"/>
    <w:rsid w:val="002C6D80"/>
    <w:rsid w:val="002D16BC"/>
    <w:rsid w:val="002D744F"/>
    <w:rsid w:val="002F35E3"/>
    <w:rsid w:val="002F40E8"/>
    <w:rsid w:val="002F4981"/>
    <w:rsid w:val="002F59D6"/>
    <w:rsid w:val="00315B9E"/>
    <w:rsid w:val="00315E66"/>
    <w:rsid w:val="00324C7E"/>
    <w:rsid w:val="00327C7B"/>
    <w:rsid w:val="0033297C"/>
    <w:rsid w:val="00336136"/>
    <w:rsid w:val="00337B93"/>
    <w:rsid w:val="00340714"/>
    <w:rsid w:val="00340ED5"/>
    <w:rsid w:val="0036095A"/>
    <w:rsid w:val="0036460B"/>
    <w:rsid w:val="0037370D"/>
    <w:rsid w:val="00373B47"/>
    <w:rsid w:val="00375C47"/>
    <w:rsid w:val="0038169D"/>
    <w:rsid w:val="003969D8"/>
    <w:rsid w:val="003A3A29"/>
    <w:rsid w:val="003A4C33"/>
    <w:rsid w:val="003B18C3"/>
    <w:rsid w:val="003B27D7"/>
    <w:rsid w:val="003B3DCF"/>
    <w:rsid w:val="003C0BB9"/>
    <w:rsid w:val="003C1B75"/>
    <w:rsid w:val="003C2950"/>
    <w:rsid w:val="003C36A9"/>
    <w:rsid w:val="003C68E7"/>
    <w:rsid w:val="003D090E"/>
    <w:rsid w:val="003D65F4"/>
    <w:rsid w:val="003F5A39"/>
    <w:rsid w:val="003F71AE"/>
    <w:rsid w:val="003F7F3A"/>
    <w:rsid w:val="00405C8D"/>
    <w:rsid w:val="00413BEA"/>
    <w:rsid w:val="00421103"/>
    <w:rsid w:val="004253CB"/>
    <w:rsid w:val="004425E1"/>
    <w:rsid w:val="00453F8A"/>
    <w:rsid w:val="00456028"/>
    <w:rsid w:val="004614E3"/>
    <w:rsid w:val="00462CDC"/>
    <w:rsid w:val="004670E4"/>
    <w:rsid w:val="00485F4F"/>
    <w:rsid w:val="00492B0C"/>
    <w:rsid w:val="004930A7"/>
    <w:rsid w:val="004B1187"/>
    <w:rsid w:val="004C3226"/>
    <w:rsid w:val="004D1004"/>
    <w:rsid w:val="004D2B7D"/>
    <w:rsid w:val="004D2BBF"/>
    <w:rsid w:val="004E26DD"/>
    <w:rsid w:val="004E6AFF"/>
    <w:rsid w:val="004F0AA1"/>
    <w:rsid w:val="004F3530"/>
    <w:rsid w:val="004F680D"/>
    <w:rsid w:val="00501455"/>
    <w:rsid w:val="005041C8"/>
    <w:rsid w:val="00510B20"/>
    <w:rsid w:val="00510E03"/>
    <w:rsid w:val="0051265C"/>
    <w:rsid w:val="00521DA2"/>
    <w:rsid w:val="005234D1"/>
    <w:rsid w:val="005251D6"/>
    <w:rsid w:val="00550339"/>
    <w:rsid w:val="005536BA"/>
    <w:rsid w:val="00554910"/>
    <w:rsid w:val="005640E8"/>
    <w:rsid w:val="0057533A"/>
    <w:rsid w:val="005878A7"/>
    <w:rsid w:val="00591B0B"/>
    <w:rsid w:val="005954BA"/>
    <w:rsid w:val="005A0A41"/>
    <w:rsid w:val="005B2BD3"/>
    <w:rsid w:val="005C38EC"/>
    <w:rsid w:val="005C3EF3"/>
    <w:rsid w:val="005C7031"/>
    <w:rsid w:val="005D1DD8"/>
    <w:rsid w:val="005E31AF"/>
    <w:rsid w:val="005F3473"/>
    <w:rsid w:val="005F6868"/>
    <w:rsid w:val="005F7D7C"/>
    <w:rsid w:val="00601C99"/>
    <w:rsid w:val="0060395B"/>
    <w:rsid w:val="006049B0"/>
    <w:rsid w:val="00604B35"/>
    <w:rsid w:val="0061026D"/>
    <w:rsid w:val="0061037A"/>
    <w:rsid w:val="00610AFF"/>
    <w:rsid w:val="0062788F"/>
    <w:rsid w:val="006278BD"/>
    <w:rsid w:val="00627AB9"/>
    <w:rsid w:val="0064528D"/>
    <w:rsid w:val="00657EA3"/>
    <w:rsid w:val="00660F69"/>
    <w:rsid w:val="006613B6"/>
    <w:rsid w:val="00662963"/>
    <w:rsid w:val="00665E6A"/>
    <w:rsid w:val="0067132C"/>
    <w:rsid w:val="006821F3"/>
    <w:rsid w:val="00683D5C"/>
    <w:rsid w:val="006A0136"/>
    <w:rsid w:val="006B79A3"/>
    <w:rsid w:val="006C21C2"/>
    <w:rsid w:val="006C4440"/>
    <w:rsid w:val="006C6EB8"/>
    <w:rsid w:val="006C78F2"/>
    <w:rsid w:val="006D136A"/>
    <w:rsid w:val="006E6207"/>
    <w:rsid w:val="006F30BC"/>
    <w:rsid w:val="006F366C"/>
    <w:rsid w:val="00724719"/>
    <w:rsid w:val="00731A9D"/>
    <w:rsid w:val="007352FC"/>
    <w:rsid w:val="00744749"/>
    <w:rsid w:val="0075063D"/>
    <w:rsid w:val="007569C8"/>
    <w:rsid w:val="007576A7"/>
    <w:rsid w:val="007622D3"/>
    <w:rsid w:val="007775FD"/>
    <w:rsid w:val="007857CE"/>
    <w:rsid w:val="00791C7D"/>
    <w:rsid w:val="007959F9"/>
    <w:rsid w:val="007A7C1F"/>
    <w:rsid w:val="007C20EE"/>
    <w:rsid w:val="007C2E6C"/>
    <w:rsid w:val="007C3D1D"/>
    <w:rsid w:val="007E1EF2"/>
    <w:rsid w:val="007E21A0"/>
    <w:rsid w:val="007E69FB"/>
    <w:rsid w:val="007F79B1"/>
    <w:rsid w:val="00811F72"/>
    <w:rsid w:val="00820B79"/>
    <w:rsid w:val="00822C63"/>
    <w:rsid w:val="00824BB6"/>
    <w:rsid w:val="008305D8"/>
    <w:rsid w:val="00831390"/>
    <w:rsid w:val="00836818"/>
    <w:rsid w:val="00855A5C"/>
    <w:rsid w:val="00856505"/>
    <w:rsid w:val="00866F38"/>
    <w:rsid w:val="00873D6F"/>
    <w:rsid w:val="008753AC"/>
    <w:rsid w:val="0087787E"/>
    <w:rsid w:val="00885BE7"/>
    <w:rsid w:val="008919D6"/>
    <w:rsid w:val="00892F78"/>
    <w:rsid w:val="00892FA4"/>
    <w:rsid w:val="008942B2"/>
    <w:rsid w:val="008A6651"/>
    <w:rsid w:val="008A7FDA"/>
    <w:rsid w:val="008B6DD0"/>
    <w:rsid w:val="008C52BF"/>
    <w:rsid w:val="008C5E1B"/>
    <w:rsid w:val="008C65A2"/>
    <w:rsid w:val="008D0382"/>
    <w:rsid w:val="008E2084"/>
    <w:rsid w:val="008E3C05"/>
    <w:rsid w:val="008E4661"/>
    <w:rsid w:val="008E4E5B"/>
    <w:rsid w:val="008F1A66"/>
    <w:rsid w:val="00916F5D"/>
    <w:rsid w:val="00917137"/>
    <w:rsid w:val="009207CC"/>
    <w:rsid w:val="00921808"/>
    <w:rsid w:val="0092255F"/>
    <w:rsid w:val="009352B7"/>
    <w:rsid w:val="009410EE"/>
    <w:rsid w:val="009425C8"/>
    <w:rsid w:val="00945A3A"/>
    <w:rsid w:val="009466DA"/>
    <w:rsid w:val="00951E59"/>
    <w:rsid w:val="0095255E"/>
    <w:rsid w:val="009579BD"/>
    <w:rsid w:val="00965302"/>
    <w:rsid w:val="009672F2"/>
    <w:rsid w:val="009847F0"/>
    <w:rsid w:val="009973E7"/>
    <w:rsid w:val="009B0647"/>
    <w:rsid w:val="009B187C"/>
    <w:rsid w:val="009B25D9"/>
    <w:rsid w:val="009B5529"/>
    <w:rsid w:val="009B70A5"/>
    <w:rsid w:val="009C204B"/>
    <w:rsid w:val="009D3192"/>
    <w:rsid w:val="009E4EE9"/>
    <w:rsid w:val="009F1076"/>
    <w:rsid w:val="00A12B41"/>
    <w:rsid w:val="00A30FA8"/>
    <w:rsid w:val="00A45B52"/>
    <w:rsid w:val="00A52580"/>
    <w:rsid w:val="00A6122C"/>
    <w:rsid w:val="00A6636D"/>
    <w:rsid w:val="00A95F97"/>
    <w:rsid w:val="00AA10A4"/>
    <w:rsid w:val="00AB6286"/>
    <w:rsid w:val="00AC0B91"/>
    <w:rsid w:val="00AC125E"/>
    <w:rsid w:val="00AC2690"/>
    <w:rsid w:val="00AC64C0"/>
    <w:rsid w:val="00AC7DC3"/>
    <w:rsid w:val="00AD0D85"/>
    <w:rsid w:val="00AD0FDB"/>
    <w:rsid w:val="00AD46CE"/>
    <w:rsid w:val="00AD6788"/>
    <w:rsid w:val="00AE0D73"/>
    <w:rsid w:val="00AE2AFD"/>
    <w:rsid w:val="00AE5532"/>
    <w:rsid w:val="00AF193F"/>
    <w:rsid w:val="00AF4FF2"/>
    <w:rsid w:val="00B04371"/>
    <w:rsid w:val="00B050D7"/>
    <w:rsid w:val="00B21416"/>
    <w:rsid w:val="00B233C3"/>
    <w:rsid w:val="00B30A97"/>
    <w:rsid w:val="00B3174E"/>
    <w:rsid w:val="00B34407"/>
    <w:rsid w:val="00B3689F"/>
    <w:rsid w:val="00B422BA"/>
    <w:rsid w:val="00B42EC8"/>
    <w:rsid w:val="00B43B02"/>
    <w:rsid w:val="00B57613"/>
    <w:rsid w:val="00B60D31"/>
    <w:rsid w:val="00B633B3"/>
    <w:rsid w:val="00B66EF1"/>
    <w:rsid w:val="00B677AF"/>
    <w:rsid w:val="00B805DC"/>
    <w:rsid w:val="00BB08B8"/>
    <w:rsid w:val="00BB2A4C"/>
    <w:rsid w:val="00BD57B9"/>
    <w:rsid w:val="00BE6067"/>
    <w:rsid w:val="00BE7004"/>
    <w:rsid w:val="00BF6ED7"/>
    <w:rsid w:val="00C20C91"/>
    <w:rsid w:val="00C253D9"/>
    <w:rsid w:val="00C3678E"/>
    <w:rsid w:val="00C4253E"/>
    <w:rsid w:val="00C57A28"/>
    <w:rsid w:val="00C63E0F"/>
    <w:rsid w:val="00C66651"/>
    <w:rsid w:val="00C74117"/>
    <w:rsid w:val="00C75162"/>
    <w:rsid w:val="00C82A19"/>
    <w:rsid w:val="00C863A0"/>
    <w:rsid w:val="00C917C1"/>
    <w:rsid w:val="00C9597E"/>
    <w:rsid w:val="00CA4F23"/>
    <w:rsid w:val="00CB1932"/>
    <w:rsid w:val="00CC246E"/>
    <w:rsid w:val="00CC26A6"/>
    <w:rsid w:val="00CD4C87"/>
    <w:rsid w:val="00CD769F"/>
    <w:rsid w:val="00CE4CCD"/>
    <w:rsid w:val="00CF014D"/>
    <w:rsid w:val="00D01CCF"/>
    <w:rsid w:val="00D06790"/>
    <w:rsid w:val="00D12C57"/>
    <w:rsid w:val="00D16DB1"/>
    <w:rsid w:val="00D30035"/>
    <w:rsid w:val="00D3321E"/>
    <w:rsid w:val="00D34294"/>
    <w:rsid w:val="00D43A51"/>
    <w:rsid w:val="00D458D9"/>
    <w:rsid w:val="00D46AB8"/>
    <w:rsid w:val="00D60216"/>
    <w:rsid w:val="00D75D66"/>
    <w:rsid w:val="00D765AA"/>
    <w:rsid w:val="00D77879"/>
    <w:rsid w:val="00D778CC"/>
    <w:rsid w:val="00D77A34"/>
    <w:rsid w:val="00D80C27"/>
    <w:rsid w:val="00D80C59"/>
    <w:rsid w:val="00D81F96"/>
    <w:rsid w:val="00D963D0"/>
    <w:rsid w:val="00DB5DF4"/>
    <w:rsid w:val="00DC3F65"/>
    <w:rsid w:val="00DD5334"/>
    <w:rsid w:val="00DE152A"/>
    <w:rsid w:val="00DE5ED1"/>
    <w:rsid w:val="00DF1895"/>
    <w:rsid w:val="00E148FC"/>
    <w:rsid w:val="00E23164"/>
    <w:rsid w:val="00E30C10"/>
    <w:rsid w:val="00E31113"/>
    <w:rsid w:val="00E31F65"/>
    <w:rsid w:val="00E33775"/>
    <w:rsid w:val="00E3704B"/>
    <w:rsid w:val="00E463DC"/>
    <w:rsid w:val="00E54C68"/>
    <w:rsid w:val="00E62328"/>
    <w:rsid w:val="00E630E7"/>
    <w:rsid w:val="00E64636"/>
    <w:rsid w:val="00E76CD7"/>
    <w:rsid w:val="00E818E7"/>
    <w:rsid w:val="00E844FA"/>
    <w:rsid w:val="00E96549"/>
    <w:rsid w:val="00EB43C3"/>
    <w:rsid w:val="00EC4C42"/>
    <w:rsid w:val="00ED16AA"/>
    <w:rsid w:val="00ED7241"/>
    <w:rsid w:val="00ED7360"/>
    <w:rsid w:val="00EE1EE3"/>
    <w:rsid w:val="00EF0B0D"/>
    <w:rsid w:val="00F04DFF"/>
    <w:rsid w:val="00F12E4A"/>
    <w:rsid w:val="00F165DC"/>
    <w:rsid w:val="00F172C2"/>
    <w:rsid w:val="00F2046A"/>
    <w:rsid w:val="00F23394"/>
    <w:rsid w:val="00F2572E"/>
    <w:rsid w:val="00F27813"/>
    <w:rsid w:val="00F27E7B"/>
    <w:rsid w:val="00F324D4"/>
    <w:rsid w:val="00F4394F"/>
    <w:rsid w:val="00F46534"/>
    <w:rsid w:val="00F47C54"/>
    <w:rsid w:val="00F50BBF"/>
    <w:rsid w:val="00F6762D"/>
    <w:rsid w:val="00F71B16"/>
    <w:rsid w:val="00F810F5"/>
    <w:rsid w:val="00F83859"/>
    <w:rsid w:val="00FA1655"/>
    <w:rsid w:val="00FA1965"/>
    <w:rsid w:val="00FA3A75"/>
    <w:rsid w:val="00FA6EC3"/>
    <w:rsid w:val="00FB075B"/>
    <w:rsid w:val="00FD0910"/>
    <w:rsid w:val="00FD137B"/>
    <w:rsid w:val="00FD4AA3"/>
    <w:rsid w:val="00FE1567"/>
    <w:rsid w:val="00FE66B0"/>
    <w:rsid w:val="00FF0571"/>
    <w:rsid w:val="00FF30F7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677AF"/>
    <w:pPr>
      <w:tabs>
        <w:tab w:val="left" w:pos="0"/>
      </w:tabs>
      <w:jc w:val="both"/>
    </w:pPr>
    <w:rPr>
      <w:rFonts w:ascii="Arial" w:hAnsi="Arial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B677AF"/>
    <w:rPr>
      <w:rFonts w:ascii="Arial" w:hAnsi="Arial"/>
      <w:sz w:val="24"/>
      <w:szCs w:val="24"/>
      <w:lang w:val="sr-Cyrl-CS"/>
    </w:rPr>
  </w:style>
  <w:style w:type="paragraph" w:styleId="NoSpacing">
    <w:name w:val="No Spacing"/>
    <w:uiPriority w:val="1"/>
    <w:qFormat/>
    <w:rsid w:val="00210A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6F5D"/>
    <w:pPr>
      <w:ind w:left="720"/>
      <w:contextualSpacing/>
    </w:pPr>
  </w:style>
  <w:style w:type="paragraph" w:customStyle="1" w:styleId="WW-Default">
    <w:name w:val="WW-Default"/>
    <w:rsid w:val="00C666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0">
    <w:name w:val="normal"/>
    <w:basedOn w:val="Normal"/>
    <w:rsid w:val="00660F69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rsid w:val="00CF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01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D0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FDB"/>
  </w:style>
  <w:style w:type="character" w:customStyle="1" w:styleId="markedcontent">
    <w:name w:val="markedcontent"/>
    <w:basedOn w:val="DefaultParagraphFont"/>
    <w:rsid w:val="00AD0FDB"/>
  </w:style>
  <w:style w:type="table" w:customStyle="1" w:styleId="TableGrid">
    <w:name w:val="TableGrid"/>
    <w:rsid w:val="00AD0FDB"/>
    <w:rPr>
      <w:rFonts w:asciiTheme="minorHAnsi" w:eastAsiaTheme="minorEastAsia" w:hAnsiTheme="minorHAnsi" w:cstheme="minorBidi"/>
      <w:sz w:val="22"/>
      <w:szCs w:val="22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0F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0FD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0FDB"/>
    <w:rPr>
      <w:rFonts w:asciiTheme="minorHAnsi" w:eastAsiaTheme="minorHAnsi" w:hAnsiTheme="minorHAnsi" w:cstheme="min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D0FDB"/>
    <w:rPr>
      <w:sz w:val="24"/>
      <w:szCs w:val="24"/>
    </w:rPr>
  </w:style>
  <w:style w:type="table" w:styleId="TableGrid0">
    <w:name w:val="Table Grid"/>
    <w:basedOn w:val="TableNormal"/>
    <w:rsid w:val="00C3678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nhideWhenUsed/>
    <w:rsid w:val="00B317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7E26A-ED7F-421F-B471-D75358EE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Gradsla opština Vračar</cp:lastModifiedBy>
  <cp:revision>4</cp:revision>
  <cp:lastPrinted>2022-09-21T07:51:00Z</cp:lastPrinted>
  <dcterms:created xsi:type="dcterms:W3CDTF">2022-09-21T07:36:00Z</dcterms:created>
  <dcterms:modified xsi:type="dcterms:W3CDTF">2022-09-30T10:04:00Z</dcterms:modified>
</cp:coreProperties>
</file>