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F" w:rsidRPr="00610AFF" w:rsidRDefault="001D3F3E" w:rsidP="00610AFF">
      <w:r>
        <w:rPr>
          <w:noProof/>
        </w:rPr>
        <w:drawing>
          <wp:inline distT="0" distB="0" distL="0" distR="0">
            <wp:extent cx="628650" cy="628650"/>
            <wp:effectExtent l="0" t="0" r="0" b="0"/>
            <wp:docPr id="1" name="Picture 1" descr="Vracar-srednjigrb-slova-ispo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-srednjigrb-slova-ispo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58" w:rsidRDefault="001D3F3E" w:rsidP="001D3F3E">
      <w:pPr>
        <w:jc w:val="center"/>
      </w:pPr>
      <w:r>
        <w:t>ОДЕЉЕ</w:t>
      </w:r>
      <w:r w:rsidR="00113D1C">
        <w:t>ЊЕ</w:t>
      </w:r>
      <w:r>
        <w:t xml:space="preserve"> ЗА ДРУШТВЕНЕ ДЕЛАТНОСТИ И ПРОЈЕКТЕ</w:t>
      </w:r>
    </w:p>
    <w:p w:rsidR="00A902F8" w:rsidRDefault="00A902F8" w:rsidP="001D3F3E">
      <w:pPr>
        <w:jc w:val="center"/>
      </w:pPr>
    </w:p>
    <w:p w:rsidR="00A902F8" w:rsidRPr="00A902F8" w:rsidRDefault="00A902F8" w:rsidP="001D3F3E">
      <w:pPr>
        <w:jc w:val="center"/>
        <w:rPr>
          <w:b/>
          <w:bCs/>
        </w:rPr>
      </w:pPr>
      <w:r w:rsidRPr="00A902F8">
        <w:rPr>
          <w:b/>
          <w:bCs/>
        </w:rPr>
        <w:t>ЗАХТЕВ ЗА ПОВЕЋАЊЕ ПРОЦЕНТА ИНВАЛИДИТЕТА ВОЈНОГ ИНВАЛИДА</w:t>
      </w:r>
    </w:p>
    <w:p w:rsidR="001D3F3E" w:rsidRPr="001D3F3E" w:rsidRDefault="001D3F3E" w:rsidP="000A2358"/>
    <w:p w:rsidR="000A2358" w:rsidRDefault="000A2358" w:rsidP="000A2358"/>
    <w:p w:rsidR="008E4661" w:rsidRDefault="008E4661" w:rsidP="0007504B"/>
    <w:p w:rsidR="00A902F8" w:rsidRDefault="00A902F8" w:rsidP="00D90BE1">
      <w:pPr>
        <w:tabs>
          <w:tab w:val="left" w:pos="1220"/>
          <w:tab w:val="left" w:pos="3260"/>
          <w:tab w:val="left" w:pos="4120"/>
          <w:tab w:val="left" w:pos="7040"/>
          <w:tab w:val="left" w:pos="9360"/>
        </w:tabs>
        <w:ind w:left="115"/>
        <w:rPr>
          <w:rFonts w:eastAsia="Arial"/>
        </w:rPr>
      </w:pPr>
      <w:r>
        <w:rPr>
          <w:rFonts w:eastAsia="Arial"/>
        </w:rPr>
        <w:t>Решењем</w:t>
      </w:r>
      <w:r>
        <w:rPr>
          <w:rFonts w:eastAsia="Arial"/>
        </w:rPr>
        <w:tab/>
      </w:r>
      <w:r w:rsidR="00113D1C">
        <w:rPr>
          <w:rFonts w:eastAsia="Arial"/>
        </w:rPr>
        <w:t xml:space="preserve">Управе Града/Управе градске општине ________________________________________ </w:t>
      </w:r>
      <w:r>
        <w:rPr>
          <w:rFonts w:eastAsia="Arial"/>
        </w:rPr>
        <w:t>број</w:t>
      </w:r>
      <w:r w:rsidR="00113D1C">
        <w:rPr>
          <w:rFonts w:eastAsia="Arial"/>
        </w:rPr>
        <w:t xml:space="preserve"> </w:t>
      </w:r>
      <w:r>
        <w:rPr>
          <w:rFonts w:eastAsia="Arial"/>
        </w:rPr>
        <w:t>___________</w:t>
      </w:r>
      <w:r w:rsidR="00113D1C">
        <w:rPr>
          <w:rFonts w:eastAsia="Arial"/>
        </w:rPr>
        <w:t xml:space="preserve"> </w:t>
      </w:r>
      <w:r>
        <w:rPr>
          <w:rFonts w:eastAsia="Arial"/>
        </w:rPr>
        <w:t>дана</w:t>
      </w:r>
      <w:r w:rsidR="00113D1C">
        <w:rPr>
          <w:rFonts w:eastAsia="Arial"/>
        </w:rPr>
        <w:t xml:space="preserve"> </w:t>
      </w:r>
      <w:r>
        <w:rPr>
          <w:rFonts w:eastAsia="Arial"/>
        </w:rPr>
        <w:t>______</w:t>
      </w:r>
      <w:r w:rsidR="00113D1C">
        <w:rPr>
          <w:rFonts w:eastAsia="Arial"/>
        </w:rPr>
        <w:t>_____</w:t>
      </w:r>
      <w:r>
        <w:rPr>
          <w:rFonts w:eastAsia="Arial"/>
        </w:rPr>
        <w:t xml:space="preserve"> признато ми је својство_____________</w:t>
      </w:r>
      <w:r w:rsidR="00113D1C">
        <w:rPr>
          <w:rFonts w:eastAsia="Arial"/>
        </w:rPr>
        <w:t xml:space="preserve">___ </w:t>
      </w:r>
      <w:r>
        <w:rPr>
          <w:rFonts w:eastAsia="Arial"/>
        </w:rPr>
        <w:t>војног инвалида ________________</w:t>
      </w:r>
      <w:r w:rsidR="00113D1C">
        <w:rPr>
          <w:rFonts w:eastAsia="Arial"/>
        </w:rPr>
        <w:t xml:space="preserve"> </w:t>
      </w:r>
      <w:r>
        <w:rPr>
          <w:rFonts w:eastAsia="Arial"/>
        </w:rPr>
        <w:t>групе са ___</w:t>
      </w:r>
      <w:r w:rsidR="008A7E96">
        <w:rPr>
          <w:rFonts w:eastAsia="Arial"/>
        </w:rPr>
        <w:t>__</w:t>
      </w:r>
      <w:r>
        <w:rPr>
          <w:rFonts w:eastAsia="Arial"/>
        </w:rPr>
        <w:t>%  инвалидитета</w:t>
      </w:r>
      <w:r>
        <w:t xml:space="preserve"> </w:t>
      </w:r>
      <w:r>
        <w:rPr>
          <w:rFonts w:eastAsia="Arial"/>
        </w:rPr>
        <w:t>по</w:t>
      </w:r>
      <w:r>
        <w:t xml:space="preserve"> </w:t>
      </w:r>
      <w:r>
        <w:rPr>
          <w:rFonts w:eastAsia="Arial"/>
        </w:rPr>
        <w:t xml:space="preserve">основу: </w:t>
      </w:r>
      <w:r w:rsidR="00113D1C">
        <w:rPr>
          <w:rFonts w:eastAsia="Arial"/>
        </w:rPr>
        <w:t xml:space="preserve"> </w:t>
      </w:r>
      <w:r>
        <w:rPr>
          <w:rFonts w:eastAsia="Aria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7E96">
        <w:rPr>
          <w:rFonts w:eastAsia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E96" w:rsidRDefault="008A7E96" w:rsidP="008A7E96">
      <w:pPr>
        <w:tabs>
          <w:tab w:val="left" w:pos="1220"/>
          <w:tab w:val="left" w:pos="3260"/>
          <w:tab w:val="left" w:pos="4120"/>
          <w:tab w:val="left" w:pos="7040"/>
          <w:tab w:val="left" w:pos="9360"/>
        </w:tabs>
        <w:ind w:left="120"/>
      </w:pPr>
    </w:p>
    <w:p w:rsidR="00A902F8" w:rsidRDefault="00A902F8" w:rsidP="00A902F8"/>
    <w:p w:rsidR="00A902F8" w:rsidRDefault="00A902F8" w:rsidP="00A902F8">
      <w:pPr>
        <w:ind w:left="120"/>
        <w:jc w:val="both"/>
        <w:rPr>
          <w:rFonts w:eastAsia="Arial"/>
        </w:rPr>
      </w:pPr>
      <w:r>
        <w:rPr>
          <w:rFonts w:eastAsia="Arial"/>
        </w:rPr>
        <w:t xml:space="preserve">На основу члана 173. </w:t>
      </w:r>
      <w:r>
        <w:rPr>
          <w:lang w:val="sr-Cyrl-CS"/>
        </w:rPr>
        <w:t>Закона о  правима бораца, војних инвалида, цивилних инвалида рата и чланова њихових породица  („Службени гласник РС“ бр. 18/20)</w:t>
      </w:r>
      <w:r>
        <w:rPr>
          <w:rFonts w:eastAsia="Arial"/>
        </w:rPr>
        <w:t>, услед погоршања здравственог стања, о чему прилажем најновију медицинску документацију, подносим захтев за повећање процента инвалидитета, који одговара садашњем здравственом стању.</w:t>
      </w:r>
    </w:p>
    <w:p w:rsidR="008A7E96" w:rsidRDefault="008A7E96" w:rsidP="008A7E96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  <w:b/>
        </w:rPr>
      </w:pPr>
    </w:p>
    <w:p w:rsidR="008A7E96" w:rsidRDefault="008A7E96" w:rsidP="008A7E96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  <w:b/>
        </w:rPr>
      </w:pPr>
    </w:p>
    <w:p w:rsidR="008A7E96" w:rsidRDefault="008A7E96" w:rsidP="008A7E96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</w:rPr>
      </w:pPr>
      <w:r>
        <w:rPr>
          <w:rFonts w:eastAsia="Arial"/>
          <w:b/>
        </w:rPr>
        <w:t xml:space="preserve">ИМЕ И ПРЕЗИМЕ ПОДНОСИОЦА </w:t>
      </w:r>
      <w:r w:rsidRPr="0026709E">
        <w:rPr>
          <w:rFonts w:eastAsia="Arial"/>
          <w:b/>
        </w:rPr>
        <w:t>ЗАХТЕВА</w:t>
      </w:r>
      <w:r w:rsidRPr="0026709E">
        <w:rPr>
          <w:rFonts w:eastAsia="Arial"/>
        </w:rPr>
        <w:t>_______________</w:t>
      </w:r>
      <w:r>
        <w:rPr>
          <w:rFonts w:eastAsia="Arial"/>
        </w:rPr>
        <w:t>_________________</w:t>
      </w:r>
    </w:p>
    <w:p w:rsidR="008A7E96" w:rsidRDefault="008A7E96" w:rsidP="008A7E96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  <w:b/>
        </w:rPr>
      </w:pPr>
    </w:p>
    <w:p w:rsidR="008A7E96" w:rsidRPr="00113D1C" w:rsidRDefault="008A7E96" w:rsidP="008A7E96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  <w:b/>
        </w:rPr>
      </w:pPr>
      <w:r w:rsidRPr="0026709E">
        <w:rPr>
          <w:rFonts w:eastAsia="Arial"/>
          <w:b/>
        </w:rPr>
        <w:t xml:space="preserve">ЈМБГ </w:t>
      </w:r>
      <w:r>
        <w:rPr>
          <w:rFonts w:eastAsia="Arial"/>
          <w:b/>
        </w:rPr>
        <w:t xml:space="preserve">: </w:t>
      </w:r>
      <w:r w:rsidRPr="006B25D0">
        <w:rPr>
          <w:lang w:val="ru-RU"/>
        </w:rPr>
        <w:t xml:space="preserve"> __ __ __ __ __ __ __ __ __ __ __ __ __</w:t>
      </w:r>
    </w:p>
    <w:p w:rsidR="008A7E96" w:rsidRDefault="008A7E96" w:rsidP="00A902F8">
      <w:pPr>
        <w:ind w:left="120"/>
        <w:jc w:val="both"/>
        <w:rPr>
          <w:rFonts w:eastAsia="Arial"/>
        </w:rPr>
      </w:pPr>
    </w:p>
    <w:p w:rsidR="008A7E96" w:rsidRDefault="008A7E96" w:rsidP="00A902F8">
      <w:pPr>
        <w:ind w:left="120"/>
        <w:jc w:val="both"/>
        <w:rPr>
          <w:rFonts w:eastAsia="Arial"/>
        </w:rPr>
      </w:pPr>
    </w:p>
    <w:p w:rsidR="00A902F8" w:rsidRDefault="00A902F8" w:rsidP="00A902F8"/>
    <w:p w:rsidR="00A902F8" w:rsidRDefault="00A902F8" w:rsidP="00A902F8">
      <w:pPr>
        <w:ind w:left="180"/>
        <w:rPr>
          <w:rFonts w:eastAsia="Arial"/>
          <w:b/>
        </w:rPr>
      </w:pPr>
      <w:r>
        <w:rPr>
          <w:rFonts w:eastAsia="Arial"/>
          <w:b/>
        </w:rPr>
        <w:t>Уз захтев достављам: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820"/>
        <w:gridCol w:w="2980"/>
      </w:tblGrid>
      <w:tr w:rsidR="00A902F8" w:rsidTr="00A902F8">
        <w:trPr>
          <w:trHeight w:val="23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A902F8" w:rsidRDefault="00A902F8">
            <w:pPr>
              <w:ind w:left="12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РБ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A902F8" w:rsidRDefault="00A902F8">
            <w:pPr>
              <w:ind w:left="10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Документа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A902F8" w:rsidRDefault="00A902F8">
            <w:pPr>
              <w:ind w:left="10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Форма документа</w:t>
            </w:r>
          </w:p>
        </w:tc>
      </w:tr>
      <w:tr w:rsidR="00A902F8" w:rsidTr="00A902F8">
        <w:trPr>
          <w:trHeight w:val="5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902F8" w:rsidRDefault="00A902F8"/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902F8" w:rsidRDefault="00A902F8"/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902F8" w:rsidRDefault="00A902F8"/>
        </w:tc>
      </w:tr>
      <w:tr w:rsidR="00A902F8" w:rsidTr="00A902F8">
        <w:trPr>
          <w:trHeight w:val="22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02F8" w:rsidRPr="00113D1C" w:rsidRDefault="00A902F8">
            <w:pPr>
              <w:ind w:left="120"/>
              <w:rPr>
                <w:rFonts w:eastAsia="Cambria"/>
              </w:rPr>
            </w:pPr>
            <w:r w:rsidRPr="00113D1C">
              <w:rPr>
                <w:rFonts w:eastAsia="Cambria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02F8" w:rsidRDefault="00A902F8">
            <w:pPr>
              <w:ind w:left="100"/>
              <w:rPr>
                <w:rFonts w:eastAsia="Arial"/>
              </w:rPr>
            </w:pPr>
            <w:r>
              <w:rPr>
                <w:rFonts w:eastAsia="Arial"/>
              </w:rPr>
              <w:t>Фотокопија личне карте или извод чиповане личне карте</w:t>
            </w:r>
            <w:r w:rsidR="00F04866">
              <w:rPr>
                <w:rFonts w:eastAsia="Arial"/>
              </w:rPr>
              <w:t xml:space="preserve"> подносиоца захтева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2F8" w:rsidRDefault="00A902F8"/>
        </w:tc>
      </w:tr>
      <w:tr w:rsidR="00A902F8" w:rsidTr="00F04866">
        <w:trPr>
          <w:trHeight w:val="2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2F8" w:rsidRDefault="00A902F8"/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2F8" w:rsidRDefault="00A902F8">
            <w:pPr>
              <w:ind w:left="100"/>
              <w:rPr>
                <w:rFonts w:eastAsia="Arial"/>
              </w:rPr>
            </w:pPr>
            <w:bookmarkStart w:id="0" w:name="_GoBack"/>
            <w:bookmarkEnd w:id="0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2F8" w:rsidRDefault="00A902F8"/>
        </w:tc>
      </w:tr>
      <w:tr w:rsidR="00A902F8" w:rsidTr="00A902F8">
        <w:trPr>
          <w:trHeight w:val="21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02F8" w:rsidRDefault="00A902F8">
            <w:pPr>
              <w:ind w:left="120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02F8" w:rsidRDefault="00A902F8">
            <w:pPr>
              <w:ind w:left="80"/>
              <w:rPr>
                <w:rFonts w:eastAsia="Arial"/>
              </w:rPr>
            </w:pPr>
            <w:r>
              <w:rPr>
                <w:rFonts w:eastAsia="Arial"/>
              </w:rPr>
              <w:t>Медицинска документација не старија од 6 месеци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02F8" w:rsidRDefault="00A902F8">
            <w:pPr>
              <w:ind w:left="60"/>
              <w:rPr>
                <w:rFonts w:eastAsia="Arial"/>
              </w:rPr>
            </w:pPr>
            <w:r>
              <w:rPr>
                <w:rFonts w:eastAsia="Arial"/>
              </w:rPr>
              <w:t>Оригинал</w:t>
            </w:r>
          </w:p>
        </w:tc>
      </w:tr>
      <w:tr w:rsidR="00A902F8" w:rsidTr="00A902F8">
        <w:trPr>
          <w:trHeight w:val="34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2F8" w:rsidRDefault="00A902F8"/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2F8" w:rsidRDefault="00A902F8"/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2F8" w:rsidRDefault="00A902F8"/>
        </w:tc>
      </w:tr>
    </w:tbl>
    <w:p w:rsidR="00A902F8" w:rsidRDefault="00A902F8" w:rsidP="00A902F8"/>
    <w:p w:rsidR="008A7E96" w:rsidRDefault="00A902F8" w:rsidP="008A7E96">
      <w:pPr>
        <w:ind w:left="120"/>
        <w:jc w:val="both"/>
        <w:rPr>
          <w:rFonts w:eastAsia="Arial"/>
        </w:rPr>
      </w:pPr>
      <w:r>
        <w:rPr>
          <w:rFonts w:eastAsia="Arial"/>
        </w:rPr>
        <w:t xml:space="preserve">Упознат/а сам са одредбом члана 103. став 3. Закона о општем управном поступку </w:t>
      </w:r>
      <w:r w:rsidR="00CC2122" w:rsidRPr="00304D1C">
        <w:t>(„Сл</w:t>
      </w:r>
      <w:r w:rsidR="00CC2122" w:rsidRPr="00F11071">
        <w:t xml:space="preserve">ужбени </w:t>
      </w:r>
      <w:r w:rsidR="00CC2122" w:rsidRPr="00304D1C">
        <w:t>гласник РС</w:t>
      </w:r>
      <w:r w:rsidR="00CC2122" w:rsidRPr="00F11071">
        <w:t>“</w:t>
      </w:r>
      <w:r w:rsidR="00CC2122" w:rsidRPr="00304D1C">
        <w:t>, бр</w:t>
      </w:r>
      <w:r w:rsidR="00CC2122" w:rsidRPr="00F11071">
        <w:t>ој</w:t>
      </w:r>
      <w:r w:rsidR="00CC2122" w:rsidRPr="00304D1C">
        <w:t xml:space="preserve"> 18/2016</w:t>
      </w:r>
      <w:r w:rsidR="00CC2122">
        <w:rPr>
          <w:lang w:val="sr-Cyrl-CS"/>
        </w:rPr>
        <w:t xml:space="preserve">, </w:t>
      </w:r>
      <w:r w:rsidR="00CC2122" w:rsidRPr="00F11071">
        <w:rPr>
          <w:lang w:val="sr-Cyrl-CS"/>
        </w:rPr>
        <w:t>95/2018 - аутентично тумачење</w:t>
      </w:r>
      <w:r w:rsidR="00CC2122">
        <w:rPr>
          <w:lang w:val="sr-Cyrl-CS"/>
        </w:rPr>
        <w:t xml:space="preserve"> и 2/2023 - </w:t>
      </w:r>
      <w:r w:rsidR="00CC2122">
        <w:t>одлука УС)</w:t>
      </w:r>
      <w:r>
        <w:rPr>
          <w:rFonts w:eastAsia="Arial"/>
        </w:rPr>
        <w:t>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A7E96" w:rsidRDefault="008A7E96" w:rsidP="008A7E96">
      <w:pPr>
        <w:ind w:left="120"/>
        <w:jc w:val="both"/>
        <w:rPr>
          <w:rFonts w:eastAsia="Arial"/>
        </w:rPr>
      </w:pPr>
    </w:p>
    <w:p w:rsidR="008A7E96" w:rsidRDefault="008A7E96" w:rsidP="008A7E96">
      <w:pPr>
        <w:ind w:left="120"/>
        <w:jc w:val="both"/>
        <w:rPr>
          <w:rFonts w:eastAsia="Arial"/>
        </w:rPr>
      </w:pPr>
    </w:p>
    <w:p w:rsidR="008A7E96" w:rsidRDefault="008A7E96" w:rsidP="008A7E96">
      <w:pPr>
        <w:ind w:left="120"/>
        <w:jc w:val="both"/>
        <w:rPr>
          <w:rFonts w:eastAsia="Arial"/>
        </w:rPr>
      </w:pPr>
    </w:p>
    <w:p w:rsidR="008A7E96" w:rsidRDefault="008A7E96" w:rsidP="008A7E96">
      <w:pPr>
        <w:ind w:left="120"/>
        <w:jc w:val="both"/>
        <w:rPr>
          <w:rFonts w:eastAsia="Arial"/>
        </w:rPr>
      </w:pPr>
    </w:p>
    <w:p w:rsidR="008A7E96" w:rsidRDefault="008A7E96" w:rsidP="008A7E96">
      <w:pPr>
        <w:ind w:left="120"/>
        <w:jc w:val="both"/>
        <w:rPr>
          <w:rFonts w:eastAsia="Arial"/>
        </w:rPr>
      </w:pPr>
    </w:p>
    <w:p w:rsidR="008A7E96" w:rsidRDefault="008A7E96" w:rsidP="008A7E96">
      <w:pPr>
        <w:ind w:left="120"/>
        <w:jc w:val="both"/>
        <w:rPr>
          <w:rFonts w:eastAsia="Arial"/>
        </w:rPr>
      </w:pPr>
    </w:p>
    <w:p w:rsidR="008A7E96" w:rsidRPr="00CD710E" w:rsidRDefault="008A7E96" w:rsidP="008A7E96">
      <w:pPr>
        <w:ind w:left="120"/>
        <w:jc w:val="both"/>
        <w:rPr>
          <w:rFonts w:eastAsia="Arial"/>
        </w:rPr>
      </w:pPr>
    </w:p>
    <w:p w:rsidR="008A7E96" w:rsidRPr="009A07CB" w:rsidRDefault="008A7E96" w:rsidP="008A7E96">
      <w:pPr>
        <w:spacing w:line="0" w:lineRule="atLeast"/>
        <w:ind w:left="120"/>
        <w:rPr>
          <w:rFonts w:eastAsia="Arial"/>
          <w:b/>
        </w:rPr>
      </w:pPr>
      <w:r w:rsidRPr="009A07CB">
        <w:rPr>
          <w:rFonts w:eastAsia="Arial"/>
          <w:b/>
        </w:rPr>
        <w:t>Напомене:</w:t>
      </w:r>
    </w:p>
    <w:p w:rsidR="008A7E96" w:rsidRPr="009A07CB" w:rsidRDefault="008A7E96" w:rsidP="008A7E96">
      <w:pPr>
        <w:spacing w:line="308" w:lineRule="exact"/>
      </w:pPr>
    </w:p>
    <w:p w:rsidR="008A7E96" w:rsidRPr="009A07CB" w:rsidRDefault="008A7E96" w:rsidP="008A7E96">
      <w:pPr>
        <w:ind w:left="120" w:right="160"/>
        <w:jc w:val="both"/>
        <w:rPr>
          <w:rFonts w:eastAsia="Arial"/>
        </w:rPr>
      </w:pPr>
      <w:r w:rsidRPr="009A07CB">
        <w:rPr>
          <w:rFonts w:eastAsia="Arial"/>
        </w:rPr>
        <w:t>Потписом на овом захтеву подносилац захтева сагласан је да се лични подаци прикупљени из документације коју је приложио обрађују искључиво у сврху наведеног захтева, а у складу са Законом о заштити података о личности.</w:t>
      </w:r>
    </w:p>
    <w:p w:rsidR="008A7E96" w:rsidRPr="009A07CB" w:rsidRDefault="008A7E96" w:rsidP="008A7E96">
      <w:pPr>
        <w:spacing w:line="4" w:lineRule="exact"/>
      </w:pPr>
    </w:p>
    <w:p w:rsidR="008A7E96" w:rsidRPr="009A07CB" w:rsidRDefault="008A7E96" w:rsidP="008A7E96">
      <w:pPr>
        <w:spacing w:line="200" w:lineRule="exact"/>
      </w:pPr>
    </w:p>
    <w:p w:rsidR="008A7E96" w:rsidRDefault="008A7E96" w:rsidP="008A7E96">
      <w:pPr>
        <w:spacing w:line="0" w:lineRule="atLeast"/>
        <w:ind w:left="120"/>
      </w:pPr>
    </w:p>
    <w:p w:rsidR="008A7E96" w:rsidRDefault="008A7E96" w:rsidP="008A7E96">
      <w:pPr>
        <w:spacing w:line="0" w:lineRule="atLeast"/>
        <w:ind w:left="120"/>
      </w:pPr>
      <w:r w:rsidRPr="009A07CB">
        <w:t>Место и датум __________________</w:t>
      </w:r>
    </w:p>
    <w:p w:rsidR="008A7E96" w:rsidRPr="009A07CB" w:rsidRDefault="008A7E96" w:rsidP="008A7E96">
      <w:pPr>
        <w:spacing w:line="0" w:lineRule="atLeast"/>
        <w:ind w:left="120"/>
      </w:pPr>
    </w:p>
    <w:p w:rsidR="008A7E96" w:rsidRPr="009A07CB" w:rsidRDefault="008A7E96" w:rsidP="00D90BE1">
      <w:pPr>
        <w:ind w:left="6180"/>
        <w:jc w:val="right"/>
      </w:pPr>
      <w:r w:rsidRPr="009A07CB">
        <w:t>Име и презиме подносиоца захтева</w:t>
      </w:r>
    </w:p>
    <w:p w:rsidR="008A7E96" w:rsidRPr="009A07CB" w:rsidRDefault="008A7E96" w:rsidP="00D90BE1">
      <w:pPr>
        <w:ind w:left="6120"/>
        <w:jc w:val="right"/>
      </w:pPr>
      <w:r w:rsidRPr="009A07CB">
        <w:t>______________________________</w:t>
      </w:r>
    </w:p>
    <w:p w:rsidR="008A7E96" w:rsidRPr="009A07CB" w:rsidRDefault="008A7E96" w:rsidP="00D90BE1">
      <w:pPr>
        <w:jc w:val="right"/>
      </w:pPr>
    </w:p>
    <w:p w:rsidR="008A7E96" w:rsidRPr="009A07CB" w:rsidRDefault="008A7E96" w:rsidP="00D90BE1">
      <w:pPr>
        <w:ind w:left="8580"/>
        <w:jc w:val="right"/>
      </w:pPr>
      <w:r w:rsidRPr="009A07CB">
        <w:t>Адреса</w:t>
      </w:r>
    </w:p>
    <w:p w:rsidR="008A7E96" w:rsidRPr="009A07CB" w:rsidRDefault="008A7E96" w:rsidP="00D90BE1">
      <w:pPr>
        <w:ind w:left="6180"/>
        <w:jc w:val="right"/>
      </w:pPr>
      <w:r w:rsidRPr="009A07CB">
        <w:t>______________________________</w:t>
      </w:r>
    </w:p>
    <w:p w:rsidR="008A7E96" w:rsidRPr="009A07CB" w:rsidRDefault="008A7E96" w:rsidP="00D90BE1">
      <w:pPr>
        <w:jc w:val="right"/>
      </w:pPr>
    </w:p>
    <w:p w:rsidR="008A7E96" w:rsidRPr="009A07CB" w:rsidRDefault="008A7E96" w:rsidP="00D90BE1">
      <w:pPr>
        <w:ind w:left="7760"/>
        <w:jc w:val="right"/>
      </w:pPr>
      <w:r w:rsidRPr="009A07CB">
        <w:t>Број личне карте</w:t>
      </w:r>
    </w:p>
    <w:p w:rsidR="008A7E96" w:rsidRDefault="008A7E96" w:rsidP="00D90BE1">
      <w:pPr>
        <w:ind w:left="6180"/>
        <w:jc w:val="right"/>
      </w:pPr>
      <w:r w:rsidRPr="009A07CB">
        <w:t>______________________________</w:t>
      </w:r>
    </w:p>
    <w:p w:rsidR="00D90BE1" w:rsidRPr="009A07CB" w:rsidRDefault="00D90BE1" w:rsidP="00D90BE1">
      <w:pPr>
        <w:ind w:left="6180"/>
        <w:jc w:val="right"/>
      </w:pPr>
    </w:p>
    <w:p w:rsidR="008A7E96" w:rsidRPr="009A07CB" w:rsidRDefault="008A7E96" w:rsidP="00D90BE1">
      <w:pPr>
        <w:ind w:left="7740"/>
        <w:jc w:val="right"/>
      </w:pPr>
      <w:r w:rsidRPr="009A07CB">
        <w:t>Контакт телефон</w:t>
      </w:r>
    </w:p>
    <w:p w:rsidR="008A7E96" w:rsidRPr="009A07CB" w:rsidRDefault="008A7E96" w:rsidP="00D90BE1">
      <w:pPr>
        <w:ind w:left="6080"/>
        <w:jc w:val="right"/>
      </w:pPr>
      <w:r w:rsidRPr="009A07CB">
        <w:t>_______________________________</w:t>
      </w:r>
    </w:p>
    <w:p w:rsidR="008A7E96" w:rsidRPr="009A07CB" w:rsidRDefault="008A7E96" w:rsidP="00D90BE1">
      <w:pPr>
        <w:ind w:left="8560"/>
        <w:jc w:val="right"/>
      </w:pPr>
      <w:r w:rsidRPr="009A07CB">
        <w:t>Потпис</w:t>
      </w:r>
    </w:p>
    <w:p w:rsidR="008A7E96" w:rsidRDefault="008A7E96" w:rsidP="00D90BE1">
      <w:pPr>
        <w:autoSpaceDE w:val="0"/>
        <w:autoSpaceDN w:val="0"/>
        <w:adjustRightInd w:val="0"/>
        <w:ind w:left="5040" w:firstLine="720"/>
        <w:jc w:val="right"/>
      </w:pPr>
      <w:r w:rsidRPr="009A07CB">
        <w:t>____________</w:t>
      </w:r>
      <w:r>
        <w:t>__________________</w:t>
      </w:r>
    </w:p>
    <w:p w:rsidR="00A902F8" w:rsidRDefault="00A902F8" w:rsidP="00D90BE1"/>
    <w:p w:rsidR="00CD710E" w:rsidRDefault="00CD710E" w:rsidP="00A902F8">
      <w:pPr>
        <w:rPr>
          <w:rStyle w:val="Strong"/>
        </w:rPr>
      </w:pPr>
    </w:p>
    <w:p w:rsidR="00CD710E" w:rsidRDefault="00CD710E" w:rsidP="00A902F8">
      <w:pPr>
        <w:rPr>
          <w:rStyle w:val="Strong"/>
        </w:rPr>
      </w:pPr>
    </w:p>
    <w:p w:rsidR="00A902F8" w:rsidRDefault="00CD710E" w:rsidP="00A902F8">
      <w:r>
        <w:rPr>
          <w:rStyle w:val="Strong"/>
        </w:rPr>
        <w:t xml:space="preserve">Телефон за информације: 011/ 3081-536, e-mail: </w:t>
      </w:r>
      <w:hyperlink r:id="rId8" w:history="1">
        <w:r w:rsidR="00FF7AB1" w:rsidRPr="008355EC">
          <w:rPr>
            <w:rStyle w:val="Hyperlink"/>
          </w:rPr>
          <w:t>k.knezevicmihajlovic@vracar.rs</w:t>
        </w:r>
      </w:hyperlink>
      <w:r w:rsidR="00FF7AB1">
        <w:t xml:space="preserve"> </w:t>
      </w:r>
      <w:r w:rsidR="00FF7AB1">
        <w:rPr>
          <w:rStyle w:val="Strong"/>
        </w:rPr>
        <w:t xml:space="preserve"> </w:t>
      </w:r>
    </w:p>
    <w:sectPr w:rsidR="00A902F8" w:rsidSect="001931D5">
      <w:headerReference w:type="default" r:id="rId9"/>
      <w:footerReference w:type="default" r:id="rId10"/>
      <w:pgSz w:w="11907" w:h="16840" w:code="9"/>
      <w:pgMar w:top="227" w:right="851" w:bottom="284" w:left="851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CE" w:rsidRDefault="006A64CE">
      <w:r>
        <w:separator/>
      </w:r>
    </w:p>
  </w:endnote>
  <w:endnote w:type="continuationSeparator" w:id="0">
    <w:p w:rsidR="006A64CE" w:rsidRDefault="006A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07504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07504B" w:rsidRPr="00985B2A" w:rsidRDefault="0007504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="00E76DA3">
            <w:rPr>
              <w:rFonts w:eastAsia="Arial Unicode MS"/>
              <w:b/>
              <w:i/>
              <w:sz w:val="18"/>
              <w:szCs w:val="18"/>
            </w:rPr>
            <w:t>.</w:t>
          </w:r>
          <w:r w:rsidR="00C82A19">
            <w:rPr>
              <w:rFonts w:eastAsia="Arial Unicode MS"/>
              <w:b/>
              <w:i/>
              <w:sz w:val="18"/>
              <w:szCs w:val="18"/>
            </w:rPr>
            <w:t>2.01-2</w:t>
          </w:r>
        </w:p>
      </w:tc>
      <w:tc>
        <w:tcPr>
          <w:tcW w:w="4985" w:type="dxa"/>
          <w:vAlign w:val="center"/>
        </w:tcPr>
        <w:p w:rsidR="0007504B" w:rsidRPr="00985B2A" w:rsidRDefault="0007504B" w:rsidP="00BB2A4C">
          <w:pPr>
            <w:pStyle w:val="Footer"/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4E18FA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4E18FA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CC2122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4E18FA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4E18FA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4E18FA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CC2122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4E18FA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07504B" w:rsidRDefault="00075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CE" w:rsidRDefault="006A64CE">
      <w:r>
        <w:separator/>
      </w:r>
    </w:p>
  </w:footnote>
  <w:footnote w:type="continuationSeparator" w:id="0">
    <w:p w:rsidR="006A64CE" w:rsidRDefault="006A6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8" w:type="dxa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9608"/>
    </w:tblGrid>
    <w:tr w:rsidR="0007504B" w:rsidTr="001A16B4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04B" w:rsidRDefault="0007504B" w:rsidP="008942B2">
          <w:pPr>
            <w:pStyle w:val="Header"/>
            <w:rPr>
              <w:b/>
              <w:i/>
            </w:rPr>
          </w:pPr>
        </w:p>
      </w:tc>
    </w:tr>
  </w:tbl>
  <w:p w:rsidR="0007504B" w:rsidRDefault="000750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149E"/>
    <w:multiLevelType w:val="hybridMultilevel"/>
    <w:tmpl w:val="58065AE0"/>
    <w:lvl w:ilvl="0" w:tplc="E59C3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7504B"/>
    <w:rsid w:val="000A0AA8"/>
    <w:rsid w:val="000A2358"/>
    <w:rsid w:val="000B4C8D"/>
    <w:rsid w:val="000C13EC"/>
    <w:rsid w:val="000C2B60"/>
    <w:rsid w:val="00113D1C"/>
    <w:rsid w:val="001931D5"/>
    <w:rsid w:val="001A16B4"/>
    <w:rsid w:val="001D3F3E"/>
    <w:rsid w:val="00270852"/>
    <w:rsid w:val="00286F58"/>
    <w:rsid w:val="00340714"/>
    <w:rsid w:val="004D73E6"/>
    <w:rsid w:val="004E18FA"/>
    <w:rsid w:val="005640E8"/>
    <w:rsid w:val="005D1DD8"/>
    <w:rsid w:val="005F7D7C"/>
    <w:rsid w:val="006067F1"/>
    <w:rsid w:val="00610AFF"/>
    <w:rsid w:val="006A0136"/>
    <w:rsid w:val="006A53E6"/>
    <w:rsid w:val="006A64CE"/>
    <w:rsid w:val="006B3E4B"/>
    <w:rsid w:val="006C4440"/>
    <w:rsid w:val="00711A32"/>
    <w:rsid w:val="00724719"/>
    <w:rsid w:val="007B2406"/>
    <w:rsid w:val="008163D4"/>
    <w:rsid w:val="00873D6F"/>
    <w:rsid w:val="008942B2"/>
    <w:rsid w:val="008A7E96"/>
    <w:rsid w:val="008E4661"/>
    <w:rsid w:val="009425C8"/>
    <w:rsid w:val="0095255E"/>
    <w:rsid w:val="009973E7"/>
    <w:rsid w:val="00A11272"/>
    <w:rsid w:val="00A45B52"/>
    <w:rsid w:val="00A61A60"/>
    <w:rsid w:val="00A902F8"/>
    <w:rsid w:val="00A92775"/>
    <w:rsid w:val="00AE27D8"/>
    <w:rsid w:val="00B050D7"/>
    <w:rsid w:val="00B20C31"/>
    <w:rsid w:val="00B21416"/>
    <w:rsid w:val="00B57613"/>
    <w:rsid w:val="00B61077"/>
    <w:rsid w:val="00B66EF1"/>
    <w:rsid w:val="00BA6F41"/>
    <w:rsid w:val="00BB2A4C"/>
    <w:rsid w:val="00BD57B9"/>
    <w:rsid w:val="00C82A19"/>
    <w:rsid w:val="00CC2122"/>
    <w:rsid w:val="00CD710E"/>
    <w:rsid w:val="00CE0E19"/>
    <w:rsid w:val="00D10F1D"/>
    <w:rsid w:val="00D16DB1"/>
    <w:rsid w:val="00D81F96"/>
    <w:rsid w:val="00D90BE1"/>
    <w:rsid w:val="00DC0B14"/>
    <w:rsid w:val="00E31F65"/>
    <w:rsid w:val="00E76DA3"/>
    <w:rsid w:val="00EC4C42"/>
    <w:rsid w:val="00F04866"/>
    <w:rsid w:val="00F276FA"/>
    <w:rsid w:val="00FD137B"/>
    <w:rsid w:val="00FF30F7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link w:val="Footer"/>
    <w:locked/>
    <w:rsid w:val="00A45B5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A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11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D710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D7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nezevicmihajlovic@vracar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Gradska opština Vračar</cp:lastModifiedBy>
  <cp:revision>9</cp:revision>
  <cp:lastPrinted>2019-11-28T09:00:00Z</cp:lastPrinted>
  <dcterms:created xsi:type="dcterms:W3CDTF">2021-06-29T10:41:00Z</dcterms:created>
  <dcterms:modified xsi:type="dcterms:W3CDTF">2024-08-30T11:51:00Z</dcterms:modified>
</cp:coreProperties>
</file>