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F" w:rsidRDefault="009E1537">
      <w:r>
        <w:rPr>
          <w:noProof/>
          <w:lang w:val="sr-Cyrl-CS" w:eastAsia="sr-Cyrl-CS"/>
        </w:rPr>
        <w:drawing>
          <wp:inline distT="0" distB="0" distL="0" distR="0">
            <wp:extent cx="628650" cy="628650"/>
            <wp:effectExtent l="0" t="0" r="0" b="0"/>
            <wp:docPr id="1" name="Picture 1" descr="Vracar-srednjigrb-slova-ispo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srednjigrb-slova-ispod-01"/>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610AFF" w:rsidRPr="00610AFF" w:rsidRDefault="00610AFF" w:rsidP="00610AFF"/>
    <w:p w:rsidR="0085357E" w:rsidRPr="000F4143" w:rsidRDefault="0085357E" w:rsidP="0085357E">
      <w:pPr>
        <w:ind w:right="-2"/>
        <w:rPr>
          <w:spacing w:val="6"/>
          <w:sz w:val="22"/>
          <w:szCs w:val="22"/>
          <w:lang w:val="ru-RU"/>
        </w:rPr>
      </w:pPr>
      <w:r w:rsidRPr="00F82834">
        <w:rPr>
          <w:sz w:val="22"/>
          <w:szCs w:val="22"/>
          <w:lang w:val="sr-Cyrl-CS"/>
        </w:rPr>
        <w:t>Образац</w:t>
      </w:r>
      <w:r w:rsidRPr="00F82834">
        <w:rPr>
          <w:spacing w:val="6"/>
          <w:sz w:val="22"/>
          <w:szCs w:val="22"/>
          <w:lang w:val="sr-Cyrl-CS"/>
        </w:rPr>
        <w:t xml:space="preserve"> </w:t>
      </w:r>
      <w:r w:rsidRPr="000F4143">
        <w:rPr>
          <w:spacing w:val="6"/>
          <w:sz w:val="22"/>
          <w:szCs w:val="22"/>
          <w:lang w:val="ru-RU"/>
        </w:rPr>
        <w:t>9</w:t>
      </w:r>
    </w:p>
    <w:p w:rsidR="00FE5148" w:rsidRPr="000F4143" w:rsidRDefault="00FE5148" w:rsidP="0085357E">
      <w:pPr>
        <w:ind w:right="-2"/>
        <w:rPr>
          <w:spacing w:val="6"/>
          <w:lang w:val="ru-RU"/>
        </w:rPr>
      </w:pPr>
    </w:p>
    <w:p w:rsidR="00FE5148" w:rsidRPr="000F4143" w:rsidRDefault="00FE5148" w:rsidP="0085357E">
      <w:pPr>
        <w:ind w:right="-2"/>
        <w:rPr>
          <w:spacing w:val="6"/>
          <w:lang w:val="ru-RU"/>
        </w:rPr>
      </w:pPr>
    </w:p>
    <w:p w:rsidR="00FE5148" w:rsidRPr="000F4143" w:rsidRDefault="00FE5148" w:rsidP="00FE5148">
      <w:pPr>
        <w:ind w:right="-2"/>
        <w:jc w:val="center"/>
        <w:rPr>
          <w:noProof/>
          <w:spacing w:val="6"/>
          <w:lang w:val="ru-RU"/>
        </w:rPr>
      </w:pPr>
      <w:r w:rsidRPr="000F4143">
        <w:rPr>
          <w:noProof/>
          <w:spacing w:val="6"/>
          <w:lang w:val="ru-RU"/>
        </w:rPr>
        <w:t>РЕПУБЛИКА СРБИЈА</w:t>
      </w:r>
    </w:p>
    <w:p w:rsidR="00FE5148" w:rsidRPr="000F4143" w:rsidRDefault="00FE5148" w:rsidP="00FE5148">
      <w:pPr>
        <w:ind w:right="-2"/>
        <w:jc w:val="center"/>
        <w:rPr>
          <w:noProof/>
          <w:spacing w:val="6"/>
          <w:lang w:val="ru-RU"/>
        </w:rPr>
      </w:pPr>
    </w:p>
    <w:p w:rsidR="00FE5148" w:rsidRPr="000F4143" w:rsidRDefault="00FE5148" w:rsidP="00FE5148">
      <w:pPr>
        <w:ind w:right="-2"/>
        <w:jc w:val="center"/>
        <w:rPr>
          <w:noProof/>
          <w:spacing w:val="6"/>
          <w:lang w:val="ru-RU"/>
        </w:rPr>
      </w:pPr>
      <w:r w:rsidRPr="000F4143">
        <w:rPr>
          <w:noProof/>
          <w:spacing w:val="6"/>
          <w:lang w:val="ru-RU"/>
        </w:rPr>
        <w:t>ГРАД БЕОГРАД</w:t>
      </w:r>
    </w:p>
    <w:p w:rsidR="00FE5148" w:rsidRPr="000F4143" w:rsidRDefault="00FE5148" w:rsidP="00FE5148">
      <w:pPr>
        <w:ind w:right="-2"/>
        <w:jc w:val="center"/>
        <w:rPr>
          <w:spacing w:val="6"/>
          <w:lang w:val="ru-RU"/>
        </w:rPr>
      </w:pPr>
    </w:p>
    <w:p w:rsidR="0085357E" w:rsidRPr="000F4143" w:rsidRDefault="00FE5148" w:rsidP="00FE5148">
      <w:pPr>
        <w:pStyle w:val="BodyText"/>
        <w:spacing w:after="0" w:line="240" w:lineRule="auto"/>
        <w:ind w:firstLine="0"/>
        <w:jc w:val="center"/>
        <w:rPr>
          <w:bCs/>
          <w:sz w:val="24"/>
          <w:lang w:val="ru-RU"/>
        </w:rPr>
      </w:pPr>
      <w:r w:rsidRPr="00FE5148">
        <w:rPr>
          <w:bCs/>
          <w:sz w:val="24"/>
          <w:lang w:val="sr-Cyrl-CS"/>
        </w:rPr>
        <w:t>ГРАДСКА ОПШТИНА ВРАЧАР</w:t>
      </w:r>
    </w:p>
    <w:p w:rsidR="00FE5148" w:rsidRPr="000F4143" w:rsidRDefault="00FE5148" w:rsidP="00FE5148">
      <w:pPr>
        <w:pStyle w:val="BodyText"/>
        <w:spacing w:after="0" w:line="240" w:lineRule="auto"/>
        <w:ind w:firstLine="0"/>
        <w:jc w:val="center"/>
        <w:rPr>
          <w:bCs/>
          <w:sz w:val="24"/>
          <w:lang w:val="ru-RU"/>
        </w:rPr>
      </w:pPr>
    </w:p>
    <w:p w:rsidR="00FE5148" w:rsidRPr="000F4143" w:rsidRDefault="00FE5148" w:rsidP="00FE5148">
      <w:pPr>
        <w:pStyle w:val="BodyText"/>
        <w:spacing w:after="0" w:line="240" w:lineRule="auto"/>
        <w:ind w:firstLine="0"/>
        <w:jc w:val="center"/>
        <w:rPr>
          <w:bCs/>
          <w:sz w:val="24"/>
          <w:lang w:val="ru-RU"/>
        </w:rPr>
      </w:pPr>
    </w:p>
    <w:p w:rsidR="0085357E" w:rsidRPr="00FE5148" w:rsidRDefault="0085357E" w:rsidP="0085357E">
      <w:pPr>
        <w:jc w:val="center"/>
        <w:rPr>
          <w:b/>
          <w:sz w:val="28"/>
          <w:szCs w:val="28"/>
          <w:lang w:val="sr-Cyrl-CS"/>
        </w:rPr>
      </w:pPr>
      <w:r w:rsidRPr="00FE5148">
        <w:rPr>
          <w:b/>
          <w:sz w:val="28"/>
          <w:szCs w:val="28"/>
          <w:lang w:val="sr-Cyrl-CS"/>
        </w:rPr>
        <w:t>ВРЕДНОВАЊЕ ОЦЕНА ПРЕДЛОЖЕНОГ ПРОГРАМА</w:t>
      </w:r>
    </w:p>
    <w:p w:rsidR="0085357E" w:rsidRPr="00587EFD" w:rsidRDefault="0085357E" w:rsidP="0085357E">
      <w:pPr>
        <w:rPr>
          <w:b/>
          <w:sz w:val="22"/>
          <w:szCs w:val="22"/>
          <w:lang w:val="sr-Cyrl-CS"/>
        </w:rPr>
      </w:pPr>
    </w:p>
    <w:p w:rsidR="0085357E" w:rsidRDefault="0085357E" w:rsidP="0085357E">
      <w:pPr>
        <w:numPr>
          <w:ilvl w:val="0"/>
          <w:numId w:val="5"/>
        </w:numPr>
        <w:ind w:left="426" w:hanging="426"/>
        <w:jc w:val="both"/>
        <w:rPr>
          <w:b/>
          <w:sz w:val="22"/>
          <w:szCs w:val="22"/>
          <w:lang w:val="sr-Cyrl-CS"/>
        </w:rPr>
      </w:pPr>
      <w:r w:rsidRPr="00587EFD">
        <w:rPr>
          <w:b/>
          <w:sz w:val="22"/>
          <w:szCs w:val="22"/>
          <w:lang w:val="sr-Cyrl-CS"/>
        </w:rPr>
        <w:t>Подаци о програму</w:t>
      </w:r>
      <w:r>
        <w:rPr>
          <w:b/>
          <w:sz w:val="22"/>
          <w:szCs w:val="22"/>
          <w:lang w:val="sr-Cyrl-CS"/>
        </w:rPr>
        <w:t>:</w:t>
      </w:r>
    </w:p>
    <w:p w:rsidR="0085357E" w:rsidRDefault="0085357E" w:rsidP="0085357E">
      <w:pPr>
        <w:rPr>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953"/>
      </w:tblGrid>
      <w:tr w:rsidR="0085357E" w:rsidRPr="00DE03EF" w:rsidTr="007B4248">
        <w:trPr>
          <w:trHeight w:val="431"/>
        </w:trPr>
        <w:tc>
          <w:tcPr>
            <w:tcW w:w="4253" w:type="dxa"/>
            <w:vAlign w:val="center"/>
          </w:tcPr>
          <w:p w:rsidR="0085357E" w:rsidRPr="00921BE3" w:rsidRDefault="0085357E" w:rsidP="007B4248">
            <w:r w:rsidRPr="00DE03EF">
              <w:rPr>
                <w:sz w:val="22"/>
                <w:szCs w:val="22"/>
                <w:lang w:val="sr-Cyrl-CS"/>
              </w:rPr>
              <w:t>Назив носиоца програм</w:t>
            </w:r>
            <w:r>
              <w:rPr>
                <w:sz w:val="22"/>
                <w:szCs w:val="22"/>
              </w:rPr>
              <w:t>:</w:t>
            </w:r>
          </w:p>
        </w:tc>
        <w:tc>
          <w:tcPr>
            <w:tcW w:w="5953" w:type="dxa"/>
            <w:vAlign w:val="center"/>
          </w:tcPr>
          <w:p w:rsidR="0085357E" w:rsidRPr="00DE03EF" w:rsidRDefault="0085357E" w:rsidP="007B4248">
            <w:pPr>
              <w:rPr>
                <w:lang w:val="sr-Cyrl-CS"/>
              </w:rPr>
            </w:pPr>
          </w:p>
        </w:tc>
      </w:tr>
      <w:tr w:rsidR="0085357E" w:rsidRPr="00DE03EF" w:rsidTr="007B4248">
        <w:trPr>
          <w:trHeight w:val="431"/>
        </w:trPr>
        <w:tc>
          <w:tcPr>
            <w:tcW w:w="4253" w:type="dxa"/>
            <w:vAlign w:val="center"/>
          </w:tcPr>
          <w:p w:rsidR="0085357E" w:rsidRPr="00DE03EF" w:rsidRDefault="0085357E" w:rsidP="007B4248">
            <w:pPr>
              <w:rPr>
                <w:lang w:val="sr-Cyrl-CS"/>
              </w:rPr>
            </w:pPr>
            <w:r w:rsidRPr="00DE03EF">
              <w:rPr>
                <w:sz w:val="22"/>
                <w:szCs w:val="22"/>
                <w:lang w:val="sr-Cyrl-CS"/>
              </w:rPr>
              <w:t>Назив програма</w:t>
            </w:r>
            <w:r>
              <w:rPr>
                <w:sz w:val="22"/>
                <w:szCs w:val="22"/>
                <w:lang w:val="sr-Cyrl-CS"/>
              </w:rPr>
              <w:t>:</w:t>
            </w:r>
          </w:p>
        </w:tc>
        <w:tc>
          <w:tcPr>
            <w:tcW w:w="5953" w:type="dxa"/>
            <w:vAlign w:val="center"/>
          </w:tcPr>
          <w:p w:rsidR="0085357E" w:rsidRPr="00DE03EF" w:rsidRDefault="0085357E" w:rsidP="007B4248">
            <w:pPr>
              <w:rPr>
                <w:lang w:val="sr-Cyrl-CS"/>
              </w:rPr>
            </w:pPr>
          </w:p>
        </w:tc>
      </w:tr>
      <w:tr w:rsidR="0085357E" w:rsidRPr="000F4143" w:rsidTr="007B4248">
        <w:trPr>
          <w:trHeight w:val="862"/>
        </w:trPr>
        <w:tc>
          <w:tcPr>
            <w:tcW w:w="4253" w:type="dxa"/>
            <w:vAlign w:val="center"/>
          </w:tcPr>
          <w:p w:rsidR="0085357E" w:rsidRPr="00DE03EF" w:rsidRDefault="0085357E" w:rsidP="007B4248">
            <w:pPr>
              <w:rPr>
                <w:lang w:val="sr-Cyrl-CS"/>
              </w:rPr>
            </w:pPr>
            <w:r w:rsidRPr="00DE03EF">
              <w:rPr>
                <w:sz w:val="22"/>
                <w:szCs w:val="22"/>
                <w:lang w:val="sr-Cyrl-CS"/>
              </w:rPr>
              <w:t>Област из члана 4. став 1. Одлуке о задовољавању потреба и интереса грађана на подручју Г</w:t>
            </w:r>
            <w:r>
              <w:rPr>
                <w:sz w:val="22"/>
                <w:szCs w:val="22"/>
                <w:lang w:val="sr-Cyrl-CS"/>
              </w:rPr>
              <w:t>радске општине</w:t>
            </w:r>
            <w:r w:rsidRPr="00DE03EF">
              <w:rPr>
                <w:sz w:val="22"/>
                <w:szCs w:val="22"/>
                <w:lang w:val="sr-Cyrl-CS"/>
              </w:rPr>
              <w:t xml:space="preserve"> Врачар</w:t>
            </w:r>
            <w:r>
              <w:rPr>
                <w:sz w:val="22"/>
                <w:szCs w:val="22"/>
                <w:lang w:val="sr-Cyrl-CS"/>
              </w:rPr>
              <w:t>:</w:t>
            </w:r>
          </w:p>
        </w:tc>
        <w:tc>
          <w:tcPr>
            <w:tcW w:w="5953" w:type="dxa"/>
            <w:vAlign w:val="center"/>
          </w:tcPr>
          <w:p w:rsidR="0085357E" w:rsidRPr="00DE03EF" w:rsidRDefault="0085357E" w:rsidP="007B4248">
            <w:pPr>
              <w:rPr>
                <w:lang w:val="sr-Cyrl-CS"/>
              </w:rPr>
            </w:pPr>
          </w:p>
        </w:tc>
      </w:tr>
      <w:tr w:rsidR="0085357E" w:rsidRPr="000F4143" w:rsidTr="007B4248">
        <w:trPr>
          <w:trHeight w:val="431"/>
        </w:trPr>
        <w:tc>
          <w:tcPr>
            <w:tcW w:w="4253" w:type="dxa"/>
            <w:vAlign w:val="center"/>
          </w:tcPr>
          <w:p w:rsidR="0085357E" w:rsidRPr="00DE03EF" w:rsidRDefault="0085357E" w:rsidP="007B4248">
            <w:pPr>
              <w:rPr>
                <w:lang w:val="sr-Cyrl-CS"/>
              </w:rPr>
            </w:pPr>
            <w:r w:rsidRPr="00DE03EF">
              <w:rPr>
                <w:sz w:val="22"/>
                <w:szCs w:val="22"/>
                <w:lang w:val="sr-Cyrl-CS"/>
              </w:rPr>
              <w:t>Врста програма</w:t>
            </w:r>
            <w:r>
              <w:rPr>
                <w:sz w:val="22"/>
                <w:szCs w:val="22"/>
                <w:lang w:val="sr-Cyrl-CS"/>
              </w:rPr>
              <w:t>:</w:t>
            </w:r>
          </w:p>
        </w:tc>
        <w:tc>
          <w:tcPr>
            <w:tcW w:w="5953" w:type="dxa"/>
            <w:vAlign w:val="center"/>
          </w:tcPr>
          <w:p w:rsidR="00EB567E" w:rsidRPr="00EB567E" w:rsidRDefault="00EB567E" w:rsidP="00EB567E">
            <w:pPr>
              <w:pStyle w:val="ListParagraph"/>
              <w:numPr>
                <w:ilvl w:val="0"/>
                <w:numId w:val="6"/>
              </w:numPr>
              <w:ind w:left="317" w:hanging="283"/>
              <w:jc w:val="left"/>
              <w:rPr>
                <w:lang w:val="sr-Cyrl-CS"/>
              </w:rPr>
            </w:pPr>
            <w:r>
              <w:rPr>
                <w:sz w:val="22"/>
                <w:szCs w:val="22"/>
                <w:lang w:val="sr-Cyrl-CS"/>
              </w:rPr>
              <w:t>годишњи;</w:t>
            </w:r>
          </w:p>
          <w:p w:rsidR="00EB567E" w:rsidRPr="00EB567E" w:rsidRDefault="00EB567E" w:rsidP="00EB567E">
            <w:pPr>
              <w:pStyle w:val="ListParagraph"/>
              <w:numPr>
                <w:ilvl w:val="0"/>
                <w:numId w:val="6"/>
              </w:numPr>
              <w:ind w:left="317" w:hanging="283"/>
              <w:jc w:val="left"/>
              <w:rPr>
                <w:lang w:val="sr-Cyrl-CS"/>
              </w:rPr>
            </w:pPr>
            <w:r>
              <w:rPr>
                <w:sz w:val="22"/>
                <w:szCs w:val="22"/>
                <w:lang w:val="sr-Cyrl-CS"/>
              </w:rPr>
              <w:t>посебни;</w:t>
            </w:r>
          </w:p>
          <w:p w:rsidR="0085357E" w:rsidRPr="00EB567E" w:rsidRDefault="00EB567E" w:rsidP="00EB567E">
            <w:pPr>
              <w:pStyle w:val="ListParagraph"/>
              <w:numPr>
                <w:ilvl w:val="0"/>
                <w:numId w:val="6"/>
              </w:numPr>
              <w:ind w:left="317" w:hanging="283"/>
              <w:jc w:val="left"/>
              <w:rPr>
                <w:lang w:val="sr-Cyrl-CS"/>
              </w:rPr>
            </w:pPr>
            <w:r>
              <w:rPr>
                <w:sz w:val="22"/>
                <w:szCs w:val="22"/>
                <w:lang w:val="sr-Cyrl-CS"/>
              </w:rPr>
              <w:t xml:space="preserve">од посебног значаја за грађане рачара </w:t>
            </w:r>
            <w:r w:rsidRPr="00EB567E">
              <w:rPr>
                <w:sz w:val="22"/>
                <w:szCs w:val="22"/>
                <w:lang w:val="sr-Cyrl-CS"/>
              </w:rPr>
              <w:t xml:space="preserve">без јавног позива                    </w:t>
            </w:r>
          </w:p>
        </w:tc>
      </w:tr>
      <w:tr w:rsidR="0085357E" w:rsidRPr="000F4143" w:rsidTr="007B4248">
        <w:trPr>
          <w:trHeight w:val="612"/>
        </w:trPr>
        <w:tc>
          <w:tcPr>
            <w:tcW w:w="4253" w:type="dxa"/>
            <w:vAlign w:val="center"/>
          </w:tcPr>
          <w:p w:rsidR="0085357E" w:rsidRPr="00DE03EF" w:rsidRDefault="0085357E" w:rsidP="007B4248">
            <w:pPr>
              <w:rPr>
                <w:lang w:val="sr-Cyrl-CS"/>
              </w:rPr>
            </w:pPr>
            <w:r>
              <w:rPr>
                <w:sz w:val="22"/>
                <w:szCs w:val="22"/>
                <w:lang w:val="sr-Cyrl-CS"/>
              </w:rPr>
              <w:t>Број предмета (број поднете пријаве носиоца програма):</w:t>
            </w:r>
          </w:p>
        </w:tc>
        <w:tc>
          <w:tcPr>
            <w:tcW w:w="5953" w:type="dxa"/>
            <w:vAlign w:val="center"/>
          </w:tcPr>
          <w:p w:rsidR="0085357E" w:rsidRPr="00921BE3" w:rsidRDefault="0085357E" w:rsidP="007B4248">
            <w:pPr>
              <w:rPr>
                <w:sz w:val="20"/>
                <w:lang w:val="sr-Cyrl-CS"/>
              </w:rPr>
            </w:pPr>
          </w:p>
        </w:tc>
      </w:tr>
    </w:tbl>
    <w:p w:rsidR="0085357E" w:rsidRDefault="0085357E" w:rsidP="0085357E">
      <w:pPr>
        <w:rPr>
          <w:b/>
          <w:sz w:val="22"/>
          <w:szCs w:val="22"/>
          <w:lang w:val="sr-Cyrl-CS"/>
        </w:rPr>
      </w:pPr>
    </w:p>
    <w:p w:rsidR="0085357E" w:rsidRDefault="0085357E" w:rsidP="0085357E">
      <w:pPr>
        <w:numPr>
          <w:ilvl w:val="0"/>
          <w:numId w:val="5"/>
        </w:numPr>
        <w:ind w:left="426" w:hanging="426"/>
        <w:jc w:val="both"/>
        <w:rPr>
          <w:b/>
          <w:sz w:val="22"/>
          <w:szCs w:val="22"/>
          <w:lang w:val="sr-Cyrl-CS"/>
        </w:rPr>
      </w:pPr>
      <w:r w:rsidRPr="00587EFD">
        <w:rPr>
          <w:b/>
          <w:sz w:val="22"/>
          <w:szCs w:val="22"/>
          <w:lang w:val="sr-Cyrl-CS"/>
        </w:rPr>
        <w:t>Обустављање вредновања (евалуације) предлога програма због формалних/административних недостатака (попуњава се само ако постоје прописани разлози)</w:t>
      </w:r>
      <w:r>
        <w:rPr>
          <w:b/>
          <w:sz w:val="22"/>
          <w:szCs w:val="22"/>
          <w:lang w:val="sr-Cyrl-CS"/>
        </w:rPr>
        <w:t>:</w:t>
      </w:r>
    </w:p>
    <w:p w:rsidR="0085357E" w:rsidRDefault="0085357E" w:rsidP="0085357E">
      <w:pPr>
        <w:rPr>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211"/>
        <w:gridCol w:w="7286"/>
      </w:tblGrid>
      <w:tr w:rsidR="0085357E" w:rsidRPr="000F4143" w:rsidTr="007B4248">
        <w:trPr>
          <w:trHeight w:val="494"/>
        </w:trPr>
        <w:tc>
          <w:tcPr>
            <w:tcW w:w="709" w:type="dxa"/>
            <w:vAlign w:val="center"/>
          </w:tcPr>
          <w:p w:rsidR="0085357E" w:rsidRPr="00DE03EF" w:rsidRDefault="0085357E" w:rsidP="007B4248">
            <w:pPr>
              <w:tabs>
                <w:tab w:val="left" w:pos="1800"/>
              </w:tabs>
              <w:jc w:val="center"/>
              <w:rPr>
                <w:lang w:val="sr-Cyrl-CS"/>
              </w:rPr>
            </w:pPr>
            <w:r w:rsidRPr="00DE03EF">
              <w:rPr>
                <w:sz w:val="22"/>
                <w:szCs w:val="22"/>
                <w:lang w:val="sr-Cyrl-CS"/>
              </w:rPr>
              <w:t>Ред. бр.</w:t>
            </w:r>
          </w:p>
        </w:tc>
        <w:tc>
          <w:tcPr>
            <w:tcW w:w="9497" w:type="dxa"/>
            <w:gridSpan w:val="2"/>
            <w:vAlign w:val="center"/>
          </w:tcPr>
          <w:p w:rsidR="0085357E" w:rsidRPr="00DE03EF" w:rsidRDefault="0085357E" w:rsidP="007B4248">
            <w:pPr>
              <w:tabs>
                <w:tab w:val="left" w:pos="1800"/>
              </w:tabs>
              <w:jc w:val="center"/>
              <w:rPr>
                <w:lang w:val="sr-Cyrl-CS"/>
              </w:rPr>
            </w:pPr>
            <w:r w:rsidRPr="00DE03EF">
              <w:rPr>
                <w:sz w:val="22"/>
                <w:szCs w:val="22"/>
                <w:lang w:val="sr-Cyrl-CS"/>
              </w:rPr>
              <w:t>ОБУСТАВЉА СЕ ДАЉЕ ВРЕДНОВАЊЕ ПРЕДЛОГА ПРОГРАМА ЗБОГ СЛЕДЕЋИХ ФОРМАЛНИХ/АДМИНИСТРАТИВНИХ НЕДОСТАТАКА</w:t>
            </w:r>
          </w:p>
        </w:tc>
      </w:tr>
      <w:tr w:rsidR="0085357E" w:rsidRPr="00DE03EF" w:rsidTr="007B4248">
        <w:trPr>
          <w:trHeight w:val="431"/>
        </w:trPr>
        <w:tc>
          <w:tcPr>
            <w:tcW w:w="709" w:type="dxa"/>
            <w:vAlign w:val="center"/>
          </w:tcPr>
          <w:p w:rsidR="0085357E" w:rsidRPr="00DE03EF" w:rsidRDefault="0085357E" w:rsidP="007B4248">
            <w:pPr>
              <w:tabs>
                <w:tab w:val="left" w:pos="1800"/>
              </w:tabs>
              <w:jc w:val="center"/>
              <w:rPr>
                <w:lang w:val="sr-Cyrl-CS"/>
              </w:rPr>
            </w:pPr>
            <w:r w:rsidRPr="00DE03EF">
              <w:rPr>
                <w:sz w:val="22"/>
                <w:szCs w:val="22"/>
                <w:lang w:val="sr-Cyrl-CS"/>
              </w:rPr>
              <w:t>1.</w:t>
            </w:r>
          </w:p>
        </w:tc>
        <w:tc>
          <w:tcPr>
            <w:tcW w:w="9497" w:type="dxa"/>
            <w:gridSpan w:val="2"/>
            <w:vAlign w:val="center"/>
          </w:tcPr>
          <w:p w:rsidR="0085357E" w:rsidRPr="00DE03EF" w:rsidRDefault="0085357E" w:rsidP="007B4248">
            <w:pPr>
              <w:tabs>
                <w:tab w:val="left" w:pos="1800"/>
              </w:tabs>
              <w:rPr>
                <w:lang w:val="sr-Cyrl-CS"/>
              </w:rPr>
            </w:pPr>
          </w:p>
        </w:tc>
      </w:tr>
      <w:tr w:rsidR="0085357E" w:rsidRPr="00DE03EF" w:rsidTr="007B4248">
        <w:trPr>
          <w:trHeight w:val="431"/>
        </w:trPr>
        <w:tc>
          <w:tcPr>
            <w:tcW w:w="709" w:type="dxa"/>
            <w:vAlign w:val="center"/>
          </w:tcPr>
          <w:p w:rsidR="0085357E" w:rsidRPr="00DE03EF" w:rsidRDefault="0085357E" w:rsidP="007B4248">
            <w:pPr>
              <w:tabs>
                <w:tab w:val="left" w:pos="1800"/>
              </w:tabs>
              <w:jc w:val="center"/>
              <w:rPr>
                <w:lang w:val="sr-Cyrl-CS"/>
              </w:rPr>
            </w:pPr>
            <w:r w:rsidRPr="00DE03EF">
              <w:rPr>
                <w:sz w:val="22"/>
                <w:szCs w:val="22"/>
                <w:lang w:val="sr-Cyrl-CS"/>
              </w:rPr>
              <w:t>2.</w:t>
            </w:r>
          </w:p>
        </w:tc>
        <w:tc>
          <w:tcPr>
            <w:tcW w:w="9497" w:type="dxa"/>
            <w:gridSpan w:val="2"/>
            <w:vAlign w:val="center"/>
          </w:tcPr>
          <w:p w:rsidR="0085357E" w:rsidRPr="00DE03EF" w:rsidRDefault="0085357E" w:rsidP="007B4248">
            <w:pPr>
              <w:tabs>
                <w:tab w:val="left" w:pos="1800"/>
              </w:tabs>
              <w:rPr>
                <w:lang w:val="sr-Cyrl-CS"/>
              </w:rPr>
            </w:pPr>
          </w:p>
        </w:tc>
      </w:tr>
      <w:tr w:rsidR="0085357E" w:rsidRPr="00DE03EF" w:rsidTr="007B4248">
        <w:trPr>
          <w:trHeight w:val="431"/>
        </w:trPr>
        <w:tc>
          <w:tcPr>
            <w:tcW w:w="709" w:type="dxa"/>
            <w:vAlign w:val="center"/>
          </w:tcPr>
          <w:p w:rsidR="0085357E" w:rsidRPr="00DE03EF" w:rsidRDefault="0085357E" w:rsidP="007B4248">
            <w:pPr>
              <w:tabs>
                <w:tab w:val="left" w:pos="1800"/>
              </w:tabs>
              <w:jc w:val="center"/>
              <w:rPr>
                <w:lang w:val="sr-Cyrl-CS"/>
              </w:rPr>
            </w:pPr>
          </w:p>
        </w:tc>
        <w:tc>
          <w:tcPr>
            <w:tcW w:w="2211" w:type="dxa"/>
            <w:vAlign w:val="center"/>
          </w:tcPr>
          <w:p w:rsidR="0085357E" w:rsidRPr="00DE03EF" w:rsidRDefault="0085357E" w:rsidP="007B4248">
            <w:pPr>
              <w:tabs>
                <w:tab w:val="left" w:pos="1800"/>
              </w:tabs>
              <w:rPr>
                <w:lang w:val="sr-Cyrl-CS"/>
              </w:rPr>
            </w:pPr>
            <w:r w:rsidRPr="00DE03EF">
              <w:rPr>
                <w:sz w:val="22"/>
                <w:szCs w:val="22"/>
                <w:lang w:val="sr-Cyrl-CS"/>
              </w:rPr>
              <w:t>Датум:</w:t>
            </w:r>
          </w:p>
        </w:tc>
        <w:tc>
          <w:tcPr>
            <w:tcW w:w="7286" w:type="dxa"/>
            <w:vAlign w:val="center"/>
          </w:tcPr>
          <w:p w:rsidR="0085357E" w:rsidRPr="00DE03EF" w:rsidRDefault="0085357E" w:rsidP="007B4248">
            <w:pPr>
              <w:tabs>
                <w:tab w:val="left" w:pos="1800"/>
              </w:tabs>
              <w:rPr>
                <w:lang w:val="sr-Cyrl-CS"/>
              </w:rPr>
            </w:pPr>
          </w:p>
        </w:tc>
      </w:tr>
      <w:tr w:rsidR="0085357E" w:rsidRPr="000F4143" w:rsidTr="007B4248">
        <w:trPr>
          <w:trHeight w:val="578"/>
        </w:trPr>
        <w:tc>
          <w:tcPr>
            <w:tcW w:w="709" w:type="dxa"/>
            <w:vAlign w:val="center"/>
          </w:tcPr>
          <w:p w:rsidR="0085357E" w:rsidRPr="00DE03EF" w:rsidRDefault="0085357E" w:rsidP="007B4248">
            <w:pPr>
              <w:tabs>
                <w:tab w:val="left" w:pos="1800"/>
              </w:tabs>
              <w:jc w:val="center"/>
              <w:rPr>
                <w:lang w:val="sr-Cyrl-CS"/>
              </w:rPr>
            </w:pPr>
          </w:p>
        </w:tc>
        <w:tc>
          <w:tcPr>
            <w:tcW w:w="2211" w:type="dxa"/>
            <w:vAlign w:val="center"/>
          </w:tcPr>
          <w:p w:rsidR="0085357E" w:rsidRPr="00DE03EF" w:rsidRDefault="0085357E" w:rsidP="007B4248">
            <w:pPr>
              <w:tabs>
                <w:tab w:val="left" w:pos="1800"/>
              </w:tabs>
              <w:rPr>
                <w:lang w:val="sr-Cyrl-CS"/>
              </w:rPr>
            </w:pPr>
            <w:r w:rsidRPr="00DE03EF">
              <w:rPr>
                <w:sz w:val="22"/>
                <w:szCs w:val="22"/>
                <w:lang w:val="sr-Cyrl-CS"/>
              </w:rPr>
              <w:t>Потпис овлашћеног лица</w:t>
            </w:r>
            <w:r>
              <w:rPr>
                <w:sz w:val="22"/>
                <w:szCs w:val="22"/>
                <w:lang w:val="sr-Cyrl-CS"/>
              </w:rPr>
              <w:t xml:space="preserve"> градске</w:t>
            </w:r>
            <w:r w:rsidRPr="00DE03EF">
              <w:rPr>
                <w:sz w:val="22"/>
                <w:szCs w:val="22"/>
                <w:lang w:val="sr-Cyrl-CS"/>
              </w:rPr>
              <w:t xml:space="preserve"> општине:</w:t>
            </w:r>
          </w:p>
        </w:tc>
        <w:tc>
          <w:tcPr>
            <w:tcW w:w="7286" w:type="dxa"/>
            <w:vAlign w:val="center"/>
          </w:tcPr>
          <w:p w:rsidR="0085357E" w:rsidRPr="00DE03EF" w:rsidRDefault="0085357E" w:rsidP="007B4248">
            <w:pPr>
              <w:tabs>
                <w:tab w:val="left" w:pos="1800"/>
              </w:tabs>
              <w:rPr>
                <w:lang w:val="sr-Cyrl-CS"/>
              </w:rPr>
            </w:pPr>
          </w:p>
        </w:tc>
      </w:tr>
    </w:tbl>
    <w:p w:rsidR="0085357E" w:rsidRDefault="0085357E" w:rsidP="0085357E">
      <w:pPr>
        <w:rPr>
          <w:b/>
          <w:sz w:val="22"/>
          <w:szCs w:val="22"/>
          <w:lang w:val="sr-Cyrl-CS"/>
        </w:rPr>
      </w:pPr>
    </w:p>
    <w:p w:rsidR="0085357E" w:rsidRDefault="0085357E" w:rsidP="0085357E">
      <w:pPr>
        <w:numPr>
          <w:ilvl w:val="0"/>
          <w:numId w:val="5"/>
        </w:numPr>
        <w:ind w:left="426" w:hanging="426"/>
        <w:jc w:val="both"/>
        <w:rPr>
          <w:b/>
          <w:sz w:val="22"/>
          <w:szCs w:val="22"/>
          <w:lang w:val="sr-Cyrl-CS"/>
        </w:rPr>
      </w:pPr>
      <w:r w:rsidRPr="00587EFD">
        <w:rPr>
          <w:b/>
          <w:sz w:val="22"/>
          <w:szCs w:val="22"/>
          <w:lang w:val="sr-Cyrl-CS"/>
        </w:rPr>
        <w:t>Обустављање вредновања предлога програма због незадовољавајућих финансијских и оперативних капацитета носиоца програма или због незадовољавајућег значаја програма</w:t>
      </w:r>
      <w:r>
        <w:rPr>
          <w:b/>
          <w:sz w:val="22"/>
          <w:szCs w:val="22"/>
          <w:lang w:val="sr-Cyrl-CS"/>
        </w:rPr>
        <w:t>:</w:t>
      </w:r>
    </w:p>
    <w:p w:rsidR="0085357E" w:rsidRPr="00C10DE0" w:rsidRDefault="0085357E" w:rsidP="0085357E">
      <w:pPr>
        <w:ind w:left="426" w:hanging="426"/>
        <w:rPr>
          <w:sz w:val="22"/>
          <w:szCs w:val="22"/>
          <w:lang w:val="sr-Cyrl-CS"/>
        </w:rPr>
      </w:pPr>
    </w:p>
    <w:p w:rsidR="0085357E" w:rsidRPr="00DB32B3" w:rsidRDefault="0085357E" w:rsidP="0085357E">
      <w:pPr>
        <w:numPr>
          <w:ilvl w:val="0"/>
          <w:numId w:val="5"/>
        </w:numPr>
        <w:tabs>
          <w:tab w:val="num" w:pos="357"/>
        </w:tabs>
        <w:spacing w:after="120"/>
        <w:ind w:left="432" w:hanging="432"/>
        <w:jc w:val="both"/>
        <w:rPr>
          <w:b/>
          <w:sz w:val="22"/>
          <w:szCs w:val="22"/>
          <w:lang w:val="sr-Cyrl-CS"/>
        </w:rPr>
      </w:pPr>
      <w:r w:rsidRPr="00587EFD">
        <w:rPr>
          <w:b/>
          <w:sz w:val="22"/>
          <w:szCs w:val="22"/>
          <w:lang w:val="sr-Cyrl-CS"/>
        </w:rPr>
        <w:t>Прелиминарна оцена програма са становишта квалитета програма</w:t>
      </w:r>
      <w:r>
        <w:rPr>
          <w:b/>
          <w:sz w:val="22"/>
          <w:szCs w:val="22"/>
          <w:lang w:val="sr-Cyrl-CS"/>
        </w:rPr>
        <w:t>:</w:t>
      </w:r>
    </w:p>
    <w:p w:rsidR="0085357E" w:rsidRPr="00DB32B3" w:rsidRDefault="0085357E" w:rsidP="0085357E">
      <w:pPr>
        <w:pStyle w:val="ListParagraph"/>
        <w:numPr>
          <w:ilvl w:val="1"/>
          <w:numId w:val="5"/>
        </w:numPr>
        <w:spacing w:after="120"/>
        <w:ind w:right="0"/>
        <w:contextualSpacing w:val="0"/>
        <w:rPr>
          <w:b/>
          <w:sz w:val="22"/>
          <w:szCs w:val="22"/>
          <w:lang w:val="sr-Cyrl-CS"/>
        </w:rPr>
      </w:pPr>
      <w:r>
        <w:rPr>
          <w:b/>
          <w:i/>
          <w:sz w:val="22"/>
          <w:szCs w:val="22"/>
          <w:lang w:val="sr-Cyrl-CS"/>
        </w:rPr>
        <w:t>Описна оцена</w:t>
      </w:r>
    </w:p>
    <w:p w:rsidR="0085357E" w:rsidRPr="00DB32B3" w:rsidRDefault="0085357E" w:rsidP="0085357E">
      <w:pPr>
        <w:pStyle w:val="ListParagraph"/>
        <w:numPr>
          <w:ilvl w:val="1"/>
          <w:numId w:val="5"/>
        </w:numPr>
        <w:ind w:right="0"/>
        <w:rPr>
          <w:b/>
          <w:sz w:val="22"/>
          <w:szCs w:val="22"/>
          <w:lang w:val="sr-Cyrl-CS"/>
        </w:rPr>
      </w:pPr>
      <w:r w:rsidRPr="00DB32B3">
        <w:rPr>
          <w:b/>
          <w:i/>
          <w:sz w:val="22"/>
          <w:szCs w:val="22"/>
          <w:lang w:val="sr-Cyrl-CS"/>
        </w:rPr>
        <w:t>Да ли захтева додатне преговоре?</w:t>
      </w:r>
    </w:p>
    <w:p w:rsidR="0085357E" w:rsidRPr="00C10DE0" w:rsidRDefault="0085357E" w:rsidP="0085357E">
      <w:pPr>
        <w:tabs>
          <w:tab w:val="left" w:pos="720"/>
        </w:tabs>
        <w:rPr>
          <w:sz w:val="22"/>
          <w:szCs w:val="22"/>
          <w:lang w:val="sr-Cyrl-CS"/>
        </w:rPr>
      </w:pPr>
    </w:p>
    <w:p w:rsidR="0085357E" w:rsidRDefault="0085357E" w:rsidP="0085357E">
      <w:pPr>
        <w:numPr>
          <w:ilvl w:val="0"/>
          <w:numId w:val="5"/>
        </w:numPr>
        <w:tabs>
          <w:tab w:val="num" w:pos="357"/>
        </w:tabs>
        <w:ind w:left="426" w:hanging="426"/>
        <w:jc w:val="both"/>
        <w:rPr>
          <w:b/>
          <w:sz w:val="22"/>
          <w:szCs w:val="22"/>
          <w:lang w:val="sr-Cyrl-CS"/>
        </w:rPr>
      </w:pPr>
      <w:r w:rsidRPr="00587EFD">
        <w:rPr>
          <w:b/>
          <w:sz w:val="22"/>
          <w:szCs w:val="22"/>
          <w:lang w:val="sr-Cyrl-CS"/>
        </w:rPr>
        <w:t>Коначан предлог у вези одобрења програма</w:t>
      </w:r>
      <w:r>
        <w:rPr>
          <w:b/>
          <w:sz w:val="22"/>
          <w:szCs w:val="22"/>
          <w:lang w:val="sr-Cyrl-CS"/>
        </w:rPr>
        <w:t>:</w:t>
      </w:r>
    </w:p>
    <w:p w:rsidR="0085357E" w:rsidRDefault="0085357E" w:rsidP="0085357E">
      <w:pPr>
        <w:rPr>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6378"/>
      </w:tblGrid>
      <w:tr w:rsidR="0085357E" w:rsidRPr="00DE03EF" w:rsidTr="007B4248">
        <w:trPr>
          <w:trHeight w:val="578"/>
        </w:trPr>
        <w:tc>
          <w:tcPr>
            <w:tcW w:w="3828" w:type="dxa"/>
            <w:vAlign w:val="center"/>
          </w:tcPr>
          <w:p w:rsidR="0085357E" w:rsidRPr="00DE03EF" w:rsidRDefault="0085357E" w:rsidP="007B4248">
            <w:pPr>
              <w:rPr>
                <w:lang w:val="sr-Cyrl-CS"/>
              </w:rPr>
            </w:pPr>
            <w:r w:rsidRPr="00DE03EF">
              <w:rPr>
                <w:sz w:val="22"/>
                <w:szCs w:val="22"/>
                <w:lang w:val="sr-Cyrl-CS"/>
              </w:rPr>
              <w:lastRenderedPageBreak/>
              <w:t>Да ли се предлаже одобрење програма</w:t>
            </w:r>
            <w:r>
              <w:rPr>
                <w:sz w:val="22"/>
                <w:szCs w:val="22"/>
                <w:lang w:val="sr-Cyrl-CS"/>
              </w:rPr>
              <w:t>:</w:t>
            </w:r>
          </w:p>
        </w:tc>
        <w:tc>
          <w:tcPr>
            <w:tcW w:w="6378" w:type="dxa"/>
            <w:vAlign w:val="center"/>
          </w:tcPr>
          <w:p w:rsidR="0085357E" w:rsidRPr="00DE03EF" w:rsidRDefault="0085357E" w:rsidP="007B4248">
            <w:pPr>
              <w:jc w:val="center"/>
              <w:rPr>
                <w:lang w:val="sr-Cyrl-CS"/>
              </w:rPr>
            </w:pPr>
            <w:r w:rsidRPr="00DE03EF">
              <w:rPr>
                <w:sz w:val="22"/>
                <w:szCs w:val="22"/>
                <w:lang w:val="sr-Cyrl-CS"/>
              </w:rPr>
              <w:t>ДА                               НЕ</w:t>
            </w:r>
          </w:p>
        </w:tc>
      </w:tr>
      <w:tr w:rsidR="0085357E" w:rsidRPr="00DE03EF" w:rsidTr="007B4248">
        <w:trPr>
          <w:trHeight w:val="431"/>
        </w:trPr>
        <w:tc>
          <w:tcPr>
            <w:tcW w:w="3828" w:type="dxa"/>
            <w:vAlign w:val="center"/>
          </w:tcPr>
          <w:p w:rsidR="0085357E" w:rsidRPr="00DE03EF" w:rsidRDefault="0085357E" w:rsidP="007B4248">
            <w:pPr>
              <w:rPr>
                <w:lang w:val="sr-Cyrl-CS"/>
              </w:rPr>
            </w:pPr>
            <w:r w:rsidRPr="00DE03EF">
              <w:rPr>
                <w:sz w:val="22"/>
                <w:szCs w:val="22"/>
                <w:lang w:val="sr-Cyrl-CS"/>
              </w:rPr>
              <w:t>Висина тражених средстава</w:t>
            </w:r>
            <w:r>
              <w:rPr>
                <w:sz w:val="22"/>
                <w:szCs w:val="22"/>
                <w:lang w:val="sr-Cyrl-CS"/>
              </w:rPr>
              <w:t>:</w:t>
            </w:r>
          </w:p>
        </w:tc>
        <w:tc>
          <w:tcPr>
            <w:tcW w:w="6378" w:type="dxa"/>
            <w:vAlign w:val="center"/>
          </w:tcPr>
          <w:p w:rsidR="0085357E" w:rsidRPr="00DE03EF" w:rsidRDefault="0085357E" w:rsidP="007B4248">
            <w:pPr>
              <w:rPr>
                <w:lang w:val="sr-Cyrl-CS"/>
              </w:rPr>
            </w:pPr>
          </w:p>
        </w:tc>
      </w:tr>
      <w:tr w:rsidR="0085357E" w:rsidRPr="000F4143" w:rsidTr="007B4248">
        <w:trPr>
          <w:trHeight w:val="431"/>
        </w:trPr>
        <w:tc>
          <w:tcPr>
            <w:tcW w:w="3828" w:type="dxa"/>
            <w:vAlign w:val="center"/>
          </w:tcPr>
          <w:p w:rsidR="0085357E" w:rsidRPr="00DE03EF" w:rsidRDefault="0085357E" w:rsidP="007B4248">
            <w:pPr>
              <w:rPr>
                <w:lang w:val="sr-Cyrl-CS"/>
              </w:rPr>
            </w:pPr>
            <w:r w:rsidRPr="00DE03EF">
              <w:rPr>
                <w:sz w:val="22"/>
                <w:szCs w:val="22"/>
                <w:lang w:val="sr-Cyrl-CS"/>
              </w:rPr>
              <w:t>Висина средстава која се предлаже</w:t>
            </w:r>
            <w:r>
              <w:rPr>
                <w:sz w:val="22"/>
                <w:szCs w:val="22"/>
                <w:lang w:val="sr-Cyrl-CS"/>
              </w:rPr>
              <w:t>:</w:t>
            </w:r>
          </w:p>
        </w:tc>
        <w:tc>
          <w:tcPr>
            <w:tcW w:w="6378" w:type="dxa"/>
            <w:vAlign w:val="center"/>
          </w:tcPr>
          <w:p w:rsidR="0085357E" w:rsidRPr="00DE03EF" w:rsidRDefault="0085357E" w:rsidP="007B4248">
            <w:pPr>
              <w:rPr>
                <w:lang w:val="sr-Cyrl-CS"/>
              </w:rPr>
            </w:pPr>
          </w:p>
        </w:tc>
      </w:tr>
      <w:tr w:rsidR="0085357E" w:rsidRPr="00DE03EF" w:rsidTr="007B4248">
        <w:trPr>
          <w:trHeight w:val="862"/>
        </w:trPr>
        <w:tc>
          <w:tcPr>
            <w:tcW w:w="3828" w:type="dxa"/>
            <w:vAlign w:val="center"/>
          </w:tcPr>
          <w:p w:rsidR="0085357E" w:rsidRPr="00DE03EF" w:rsidRDefault="0085357E" w:rsidP="007B4248">
            <w:pPr>
              <w:rPr>
                <w:lang w:val="sr-Cyrl-CS"/>
              </w:rPr>
            </w:pPr>
            <w:r w:rsidRPr="00DE03EF">
              <w:rPr>
                <w:sz w:val="22"/>
                <w:szCs w:val="22"/>
                <w:lang w:val="sr-Cyrl-CS"/>
              </w:rPr>
              <w:t>Потписи чланова Комисије за спорт и рекреацију</w:t>
            </w:r>
            <w:r>
              <w:rPr>
                <w:sz w:val="22"/>
                <w:szCs w:val="22"/>
                <w:lang w:val="sr-Cyrl-CS"/>
              </w:rPr>
              <w:t xml:space="preserve"> Градске општине Врачар:</w:t>
            </w:r>
          </w:p>
        </w:tc>
        <w:tc>
          <w:tcPr>
            <w:tcW w:w="6378" w:type="dxa"/>
            <w:vAlign w:val="center"/>
          </w:tcPr>
          <w:p w:rsidR="0085357E" w:rsidRPr="00921BE3" w:rsidRDefault="0085357E" w:rsidP="007B4248">
            <w:pPr>
              <w:spacing w:after="120"/>
              <w:rPr>
                <w:sz w:val="22"/>
                <w:szCs w:val="22"/>
                <w:lang w:val="sr-Cyrl-CS"/>
              </w:rPr>
            </w:pPr>
            <w:r w:rsidRPr="00DE03EF">
              <w:rPr>
                <w:sz w:val="22"/>
                <w:szCs w:val="22"/>
                <w:lang w:val="sr-Cyrl-CS"/>
              </w:rPr>
              <w:t>1.</w:t>
            </w:r>
          </w:p>
          <w:p w:rsidR="0085357E" w:rsidRPr="00921BE3" w:rsidRDefault="0085357E" w:rsidP="007B4248">
            <w:pPr>
              <w:spacing w:after="120"/>
              <w:rPr>
                <w:sz w:val="22"/>
                <w:szCs w:val="22"/>
                <w:lang w:val="sr-Cyrl-CS"/>
              </w:rPr>
            </w:pPr>
            <w:r w:rsidRPr="00DE03EF">
              <w:rPr>
                <w:sz w:val="22"/>
                <w:szCs w:val="22"/>
                <w:lang w:val="sr-Cyrl-CS"/>
              </w:rPr>
              <w:t>2.</w:t>
            </w:r>
          </w:p>
          <w:p w:rsidR="0085357E" w:rsidRDefault="0085357E" w:rsidP="007B4248">
            <w:pPr>
              <w:spacing w:after="120"/>
              <w:rPr>
                <w:sz w:val="22"/>
                <w:szCs w:val="22"/>
                <w:lang w:val="sr-Cyrl-CS"/>
              </w:rPr>
            </w:pPr>
            <w:r w:rsidRPr="00DE03EF">
              <w:rPr>
                <w:sz w:val="22"/>
                <w:szCs w:val="22"/>
                <w:lang w:val="sr-Cyrl-CS"/>
              </w:rPr>
              <w:t>3.</w:t>
            </w:r>
          </w:p>
          <w:p w:rsidR="0085357E" w:rsidRDefault="0085357E" w:rsidP="007B4248">
            <w:pPr>
              <w:spacing w:after="120"/>
              <w:rPr>
                <w:sz w:val="22"/>
                <w:szCs w:val="22"/>
                <w:lang w:val="sr-Cyrl-CS"/>
              </w:rPr>
            </w:pPr>
            <w:r>
              <w:rPr>
                <w:sz w:val="22"/>
                <w:szCs w:val="22"/>
                <w:lang w:val="sr-Cyrl-CS"/>
              </w:rPr>
              <w:t>4.</w:t>
            </w:r>
          </w:p>
          <w:p w:rsidR="0085357E" w:rsidRPr="00DE03EF" w:rsidRDefault="0085357E" w:rsidP="007B4248">
            <w:pPr>
              <w:spacing w:after="120"/>
              <w:rPr>
                <w:lang w:val="sr-Cyrl-CS"/>
              </w:rPr>
            </w:pPr>
            <w:r>
              <w:rPr>
                <w:sz w:val="22"/>
                <w:szCs w:val="22"/>
                <w:lang w:val="sr-Cyrl-CS"/>
              </w:rPr>
              <w:t>5.</w:t>
            </w:r>
          </w:p>
        </w:tc>
      </w:tr>
    </w:tbl>
    <w:p w:rsidR="0085357E" w:rsidRDefault="0085357E" w:rsidP="0085357E">
      <w:pPr>
        <w:rPr>
          <w:sz w:val="22"/>
          <w:szCs w:val="22"/>
          <w:lang w:val="sr-Cyrl-CS"/>
        </w:rPr>
      </w:pPr>
    </w:p>
    <w:p w:rsidR="0085357E" w:rsidRPr="00EB567E" w:rsidRDefault="00EB567E" w:rsidP="00EB567E">
      <w:pPr>
        <w:tabs>
          <w:tab w:val="left" w:pos="1620"/>
        </w:tabs>
        <w:rPr>
          <w:sz w:val="22"/>
          <w:szCs w:val="22"/>
          <w:lang w:val="sr-Cyrl-CS"/>
        </w:rPr>
      </w:pPr>
      <w:r>
        <w:rPr>
          <w:sz w:val="22"/>
          <w:szCs w:val="22"/>
          <w:lang w:val="sr-Cyrl-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85357E" w:rsidRPr="000F4143" w:rsidTr="007B4248">
        <w:trPr>
          <w:trHeight w:val="631"/>
        </w:trPr>
        <w:tc>
          <w:tcPr>
            <w:tcW w:w="5210" w:type="dxa"/>
          </w:tcPr>
          <w:p w:rsidR="0085357E" w:rsidRDefault="0085357E" w:rsidP="007B4248">
            <w:pPr>
              <w:tabs>
                <w:tab w:val="left" w:pos="1800"/>
              </w:tabs>
              <w:spacing w:after="240"/>
              <w:rPr>
                <w:sz w:val="22"/>
                <w:szCs w:val="22"/>
                <w:lang w:val="sr-Cyrl-CS"/>
              </w:rPr>
            </w:pPr>
          </w:p>
        </w:tc>
        <w:tc>
          <w:tcPr>
            <w:tcW w:w="5210" w:type="dxa"/>
            <w:vAlign w:val="center"/>
          </w:tcPr>
          <w:p w:rsidR="0085357E" w:rsidRPr="006B6402" w:rsidRDefault="0085357E" w:rsidP="007B4248">
            <w:pPr>
              <w:tabs>
                <w:tab w:val="left" w:pos="1800"/>
              </w:tabs>
              <w:jc w:val="center"/>
              <w:rPr>
                <w:sz w:val="22"/>
                <w:szCs w:val="22"/>
                <w:lang w:val="sr-Cyrl-CS"/>
              </w:rPr>
            </w:pPr>
            <w:r w:rsidRPr="006B6402">
              <w:rPr>
                <w:sz w:val="22"/>
                <w:szCs w:val="22"/>
                <w:lang w:val="sr-Cyrl-CS"/>
              </w:rPr>
              <w:t>КОМИСИЈА ЗА СПОРТ И РЕКРЕАЦИЈУ ГРАДСКЕ ОПШТИНЕ ВРАЧАР</w:t>
            </w:r>
          </w:p>
        </w:tc>
      </w:tr>
    </w:tbl>
    <w:p w:rsidR="0085357E" w:rsidRDefault="0085357E" w:rsidP="0085357E">
      <w:pPr>
        <w:tabs>
          <w:tab w:val="left" w:pos="-3686"/>
        </w:tabs>
        <w:spacing w:after="240"/>
        <w:rPr>
          <w:b/>
          <w:sz w:val="22"/>
          <w:szCs w:val="22"/>
          <w:lang w:val="sr-Cyrl-CS"/>
        </w:rPr>
      </w:pPr>
    </w:p>
    <w:p w:rsidR="0085357E" w:rsidRPr="00DE03EF" w:rsidRDefault="0085357E" w:rsidP="0085357E">
      <w:pPr>
        <w:pStyle w:val="ListParagraph"/>
        <w:numPr>
          <w:ilvl w:val="0"/>
          <w:numId w:val="5"/>
        </w:numPr>
        <w:spacing w:after="240"/>
        <w:ind w:left="426" w:hanging="426"/>
        <w:rPr>
          <w:b/>
          <w:sz w:val="22"/>
          <w:szCs w:val="22"/>
          <w:lang w:val="sr-Cyrl-CS"/>
        </w:rPr>
      </w:pPr>
      <w:r w:rsidRPr="00DE03EF">
        <w:rPr>
          <w:b/>
          <w:sz w:val="22"/>
          <w:szCs w:val="22"/>
          <w:lang w:val="sr-Cyrl-CS"/>
        </w:rPr>
        <w:t>Одлука о одобрењу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804"/>
      </w:tblGrid>
      <w:tr w:rsidR="0085357E" w:rsidRPr="00587EFD" w:rsidTr="007B4248">
        <w:trPr>
          <w:trHeight w:val="431"/>
        </w:trPr>
        <w:tc>
          <w:tcPr>
            <w:tcW w:w="3510" w:type="dxa"/>
            <w:vAlign w:val="center"/>
          </w:tcPr>
          <w:p w:rsidR="0085357E" w:rsidRPr="00587EFD" w:rsidRDefault="0085357E" w:rsidP="007B4248">
            <w:pPr>
              <w:rPr>
                <w:lang w:val="sr-Cyrl-CS"/>
              </w:rPr>
            </w:pPr>
            <w:r w:rsidRPr="00587EFD">
              <w:rPr>
                <w:sz w:val="22"/>
                <w:szCs w:val="22"/>
                <w:lang w:val="sr-Cyrl-CS"/>
              </w:rPr>
              <w:t>Да ли се одобрава програм</w:t>
            </w:r>
            <w:r>
              <w:rPr>
                <w:sz w:val="22"/>
                <w:szCs w:val="22"/>
                <w:lang w:val="sr-Cyrl-CS"/>
              </w:rPr>
              <w:t>:</w:t>
            </w:r>
          </w:p>
        </w:tc>
        <w:tc>
          <w:tcPr>
            <w:tcW w:w="6804" w:type="dxa"/>
            <w:vAlign w:val="center"/>
          </w:tcPr>
          <w:p w:rsidR="0085357E" w:rsidRPr="00587EFD" w:rsidRDefault="0085357E" w:rsidP="007B4248">
            <w:pPr>
              <w:jc w:val="center"/>
              <w:rPr>
                <w:lang w:val="sr-Cyrl-CS"/>
              </w:rPr>
            </w:pPr>
            <w:r w:rsidRPr="00587EFD">
              <w:rPr>
                <w:sz w:val="22"/>
                <w:szCs w:val="22"/>
                <w:lang w:val="sr-Cyrl-CS"/>
              </w:rPr>
              <w:t xml:space="preserve">ДА                            </w:t>
            </w:r>
            <w:r>
              <w:rPr>
                <w:sz w:val="22"/>
                <w:szCs w:val="22"/>
                <w:lang w:val="sr-Cyrl-CS"/>
              </w:rPr>
              <w:t xml:space="preserve">            </w:t>
            </w:r>
            <w:r w:rsidRPr="00587EFD">
              <w:rPr>
                <w:sz w:val="22"/>
                <w:szCs w:val="22"/>
                <w:lang w:val="sr-Cyrl-CS"/>
              </w:rPr>
              <w:t xml:space="preserve">   НЕ</w:t>
            </w:r>
          </w:p>
        </w:tc>
      </w:tr>
      <w:tr w:rsidR="0085357E" w:rsidRPr="000F4143" w:rsidTr="007B4248">
        <w:trPr>
          <w:trHeight w:val="431"/>
        </w:trPr>
        <w:tc>
          <w:tcPr>
            <w:tcW w:w="3510" w:type="dxa"/>
            <w:vAlign w:val="center"/>
          </w:tcPr>
          <w:p w:rsidR="0085357E" w:rsidRPr="00587EFD" w:rsidRDefault="0085357E" w:rsidP="007B4248">
            <w:pPr>
              <w:rPr>
                <w:lang w:val="sr-Cyrl-CS"/>
              </w:rPr>
            </w:pPr>
            <w:r w:rsidRPr="00587EFD">
              <w:rPr>
                <w:sz w:val="22"/>
                <w:szCs w:val="22"/>
                <w:lang w:val="sr-Cyrl-CS"/>
              </w:rPr>
              <w:t>Висина одобрених средстава</w:t>
            </w:r>
            <w:r>
              <w:rPr>
                <w:sz w:val="22"/>
                <w:szCs w:val="22"/>
                <w:lang w:val="sr-Cyrl-CS"/>
              </w:rPr>
              <w:t xml:space="preserve"> према одлуци:</w:t>
            </w:r>
          </w:p>
        </w:tc>
        <w:tc>
          <w:tcPr>
            <w:tcW w:w="6804" w:type="dxa"/>
            <w:vAlign w:val="center"/>
          </w:tcPr>
          <w:p w:rsidR="0085357E" w:rsidRPr="00587EFD" w:rsidRDefault="0085357E" w:rsidP="007B4248">
            <w:pPr>
              <w:rPr>
                <w:lang w:val="sr-Cyrl-CS"/>
              </w:rPr>
            </w:pPr>
          </w:p>
        </w:tc>
      </w:tr>
      <w:tr w:rsidR="0085357E" w:rsidRPr="000F4143" w:rsidTr="007B4248">
        <w:trPr>
          <w:trHeight w:val="862"/>
        </w:trPr>
        <w:tc>
          <w:tcPr>
            <w:tcW w:w="3510" w:type="dxa"/>
            <w:vAlign w:val="center"/>
          </w:tcPr>
          <w:p w:rsidR="0085357E" w:rsidRPr="00587EFD" w:rsidRDefault="0085357E" w:rsidP="007B4248">
            <w:pPr>
              <w:rPr>
                <w:sz w:val="22"/>
                <w:szCs w:val="22"/>
                <w:lang w:val="sr-Cyrl-CS"/>
              </w:rPr>
            </w:pPr>
            <w:r>
              <w:rPr>
                <w:sz w:val="22"/>
                <w:szCs w:val="22"/>
                <w:lang w:val="sr-Cyrl-CS"/>
              </w:rPr>
              <w:t>Одобрена средства се преносе организације у облсти спорта:</w:t>
            </w:r>
          </w:p>
        </w:tc>
        <w:tc>
          <w:tcPr>
            <w:tcW w:w="6804" w:type="dxa"/>
            <w:vAlign w:val="center"/>
          </w:tcPr>
          <w:p w:rsidR="0085357E" w:rsidRPr="00587EFD" w:rsidRDefault="0085357E" w:rsidP="007B4248">
            <w:pPr>
              <w:rPr>
                <w:sz w:val="22"/>
                <w:szCs w:val="22"/>
                <w:lang w:val="sr-Cyrl-CS"/>
              </w:rPr>
            </w:pPr>
            <w:r>
              <w:rPr>
                <w:sz w:val="22"/>
                <w:szCs w:val="22"/>
                <w:lang w:val="sr-Cyrl-CS"/>
              </w:rPr>
              <w:t xml:space="preserve">            У ЦЕЛОСТИ                             НА РАТЕ (У ТРАНШАМА)</w:t>
            </w:r>
          </w:p>
        </w:tc>
      </w:tr>
      <w:tr w:rsidR="0085357E" w:rsidRPr="000F4143" w:rsidTr="007B4248">
        <w:trPr>
          <w:trHeight w:val="862"/>
        </w:trPr>
        <w:tc>
          <w:tcPr>
            <w:tcW w:w="3510" w:type="dxa"/>
            <w:vAlign w:val="center"/>
          </w:tcPr>
          <w:p w:rsidR="0085357E" w:rsidRDefault="0085357E" w:rsidP="007B4248">
            <w:pPr>
              <w:rPr>
                <w:sz w:val="22"/>
                <w:szCs w:val="22"/>
                <w:lang w:val="sr-Cyrl-CS"/>
              </w:rPr>
            </w:pPr>
            <w:r w:rsidRPr="00587EFD">
              <w:rPr>
                <w:sz w:val="22"/>
                <w:szCs w:val="22"/>
                <w:lang w:val="sr-Cyrl-CS"/>
              </w:rPr>
              <w:t>Рокови за уплату средстава (рате – време и висина)</w:t>
            </w:r>
          </w:p>
          <w:p w:rsidR="0085357E" w:rsidRPr="00955ABB" w:rsidRDefault="0085357E" w:rsidP="007B4248">
            <w:pPr>
              <w:rPr>
                <w:i/>
                <w:sz w:val="16"/>
                <w:szCs w:val="16"/>
                <w:lang w:val="sr-Cyrl-CS"/>
              </w:rPr>
            </w:pPr>
            <w:r w:rsidRPr="00955ABB">
              <w:rPr>
                <w:i/>
                <w:sz w:val="16"/>
                <w:szCs w:val="16"/>
                <w:lang w:val="sr-Cyrl-CS"/>
              </w:rPr>
              <w:t>(уколико се плаћање врши у ратама/траншама)</w:t>
            </w:r>
          </w:p>
        </w:tc>
        <w:tc>
          <w:tcPr>
            <w:tcW w:w="6804" w:type="dxa"/>
            <w:vAlign w:val="center"/>
          </w:tcPr>
          <w:p w:rsidR="0085357E" w:rsidRPr="00587EFD" w:rsidRDefault="0085357E" w:rsidP="007B4248">
            <w:pPr>
              <w:rPr>
                <w:lang w:val="sr-Cyrl-CS"/>
              </w:rPr>
            </w:pPr>
            <w:r w:rsidRPr="00587EFD">
              <w:rPr>
                <w:sz w:val="22"/>
                <w:szCs w:val="22"/>
                <w:lang w:val="sr-Cyrl-CS"/>
              </w:rPr>
              <w:t xml:space="preserve">1. рата до _______________ </w:t>
            </w:r>
            <w:r>
              <w:rPr>
                <w:sz w:val="22"/>
                <w:szCs w:val="22"/>
                <w:lang w:val="sr-Cyrl-CS"/>
              </w:rPr>
              <w:t xml:space="preserve">    </w:t>
            </w:r>
            <w:r w:rsidRPr="00587EFD">
              <w:rPr>
                <w:sz w:val="22"/>
                <w:szCs w:val="22"/>
                <w:lang w:val="sr-Cyrl-CS"/>
              </w:rPr>
              <w:t>Висина: ___________________</w:t>
            </w:r>
            <w:r>
              <w:rPr>
                <w:sz w:val="22"/>
                <w:szCs w:val="22"/>
                <w:lang w:val="sr-Cyrl-CS"/>
              </w:rPr>
              <w:t>__</w:t>
            </w:r>
          </w:p>
          <w:p w:rsidR="0085357E" w:rsidRPr="00587EFD" w:rsidRDefault="0085357E" w:rsidP="007B4248">
            <w:pPr>
              <w:rPr>
                <w:lang w:val="sr-Cyrl-CS"/>
              </w:rPr>
            </w:pPr>
            <w:r w:rsidRPr="00587EFD">
              <w:rPr>
                <w:sz w:val="22"/>
                <w:szCs w:val="22"/>
                <w:lang w:val="sr-Cyrl-CS"/>
              </w:rPr>
              <w:t xml:space="preserve">2. рата до _______________ </w:t>
            </w:r>
            <w:r>
              <w:rPr>
                <w:sz w:val="22"/>
                <w:szCs w:val="22"/>
                <w:lang w:val="sr-Cyrl-CS"/>
              </w:rPr>
              <w:t xml:space="preserve">    </w:t>
            </w:r>
            <w:r w:rsidRPr="00587EFD">
              <w:rPr>
                <w:sz w:val="22"/>
                <w:szCs w:val="22"/>
                <w:lang w:val="sr-Cyrl-CS"/>
              </w:rPr>
              <w:t>Висина: ___________________</w:t>
            </w:r>
            <w:r>
              <w:rPr>
                <w:sz w:val="22"/>
                <w:szCs w:val="22"/>
                <w:lang w:val="sr-Cyrl-CS"/>
              </w:rPr>
              <w:t>__</w:t>
            </w:r>
          </w:p>
          <w:p w:rsidR="0085357E" w:rsidRDefault="0085357E" w:rsidP="007B4248">
            <w:pPr>
              <w:rPr>
                <w:sz w:val="22"/>
                <w:szCs w:val="22"/>
                <w:lang w:val="sr-Cyrl-CS"/>
              </w:rPr>
            </w:pPr>
            <w:r w:rsidRPr="00587EFD">
              <w:rPr>
                <w:sz w:val="22"/>
                <w:szCs w:val="22"/>
                <w:lang w:val="sr-Cyrl-CS"/>
              </w:rPr>
              <w:t xml:space="preserve">3. рата до _______________ </w:t>
            </w:r>
            <w:r>
              <w:rPr>
                <w:sz w:val="22"/>
                <w:szCs w:val="22"/>
                <w:lang w:val="sr-Cyrl-CS"/>
              </w:rPr>
              <w:t xml:space="preserve">    </w:t>
            </w:r>
            <w:r w:rsidRPr="00587EFD">
              <w:rPr>
                <w:sz w:val="22"/>
                <w:szCs w:val="22"/>
                <w:lang w:val="sr-Cyrl-CS"/>
              </w:rPr>
              <w:t>Висина: ___________________</w:t>
            </w:r>
            <w:r>
              <w:rPr>
                <w:sz w:val="22"/>
                <w:szCs w:val="22"/>
                <w:lang w:val="sr-Cyrl-CS"/>
              </w:rPr>
              <w:t>__</w:t>
            </w:r>
          </w:p>
          <w:p w:rsidR="0085357E" w:rsidRPr="00955ABB" w:rsidRDefault="0085357E" w:rsidP="007B4248">
            <w:pPr>
              <w:rPr>
                <w:sz w:val="22"/>
                <w:szCs w:val="22"/>
                <w:lang w:val="sr-Cyrl-CS"/>
              </w:rPr>
            </w:pPr>
            <w:r>
              <w:rPr>
                <w:sz w:val="22"/>
                <w:szCs w:val="22"/>
                <w:lang w:val="sr-Cyrl-CS"/>
              </w:rPr>
              <w:t>4</w:t>
            </w:r>
            <w:r w:rsidRPr="00587EFD">
              <w:rPr>
                <w:sz w:val="22"/>
                <w:szCs w:val="22"/>
                <w:lang w:val="sr-Cyrl-CS"/>
              </w:rPr>
              <w:t xml:space="preserve">. рата до _______________ </w:t>
            </w:r>
            <w:r>
              <w:rPr>
                <w:sz w:val="22"/>
                <w:szCs w:val="22"/>
                <w:lang w:val="sr-Cyrl-CS"/>
              </w:rPr>
              <w:t xml:space="preserve">    </w:t>
            </w:r>
            <w:r w:rsidRPr="00587EFD">
              <w:rPr>
                <w:sz w:val="22"/>
                <w:szCs w:val="22"/>
                <w:lang w:val="sr-Cyrl-CS"/>
              </w:rPr>
              <w:t>Висина: ___________________</w:t>
            </w:r>
            <w:r>
              <w:rPr>
                <w:sz w:val="22"/>
                <w:szCs w:val="22"/>
                <w:lang w:val="sr-Cyrl-CS"/>
              </w:rPr>
              <w:t>__</w:t>
            </w:r>
          </w:p>
        </w:tc>
      </w:tr>
      <w:tr w:rsidR="0085357E" w:rsidRPr="000F4143" w:rsidTr="007B4248">
        <w:trPr>
          <w:trHeight w:val="578"/>
        </w:trPr>
        <w:tc>
          <w:tcPr>
            <w:tcW w:w="3510" w:type="dxa"/>
            <w:vAlign w:val="center"/>
          </w:tcPr>
          <w:p w:rsidR="0085357E" w:rsidRPr="00587EFD" w:rsidRDefault="0085357E" w:rsidP="007B4248">
            <w:pPr>
              <w:rPr>
                <w:lang w:val="sr-Cyrl-CS"/>
              </w:rPr>
            </w:pPr>
            <w:r w:rsidRPr="00587EFD">
              <w:rPr>
                <w:sz w:val="22"/>
                <w:szCs w:val="22"/>
                <w:lang w:val="sr-Cyrl-CS"/>
              </w:rPr>
              <w:t xml:space="preserve">Број и датум </w:t>
            </w:r>
            <w:r>
              <w:rPr>
                <w:sz w:val="22"/>
                <w:szCs w:val="22"/>
                <w:lang w:val="sr-Cyrl-CS"/>
              </w:rPr>
              <w:t>Одлуке по којој је програм одобрен:</w:t>
            </w:r>
          </w:p>
        </w:tc>
        <w:tc>
          <w:tcPr>
            <w:tcW w:w="6804" w:type="dxa"/>
            <w:vAlign w:val="center"/>
          </w:tcPr>
          <w:p w:rsidR="0085357E" w:rsidRPr="00587EFD" w:rsidRDefault="0085357E" w:rsidP="007B4248">
            <w:pPr>
              <w:rPr>
                <w:lang w:val="sr-Cyrl-CS"/>
              </w:rPr>
            </w:pPr>
          </w:p>
        </w:tc>
      </w:tr>
      <w:tr w:rsidR="0085357E" w:rsidRPr="000F4143" w:rsidTr="007B4248">
        <w:trPr>
          <w:trHeight w:val="431"/>
        </w:trPr>
        <w:tc>
          <w:tcPr>
            <w:tcW w:w="3510" w:type="dxa"/>
            <w:vAlign w:val="center"/>
          </w:tcPr>
          <w:p w:rsidR="0085357E" w:rsidRPr="00587EFD" w:rsidRDefault="0085357E" w:rsidP="007B4248">
            <w:pPr>
              <w:rPr>
                <w:lang w:val="sr-Cyrl-CS"/>
              </w:rPr>
            </w:pPr>
            <w:r w:rsidRPr="00587EFD">
              <w:rPr>
                <w:sz w:val="22"/>
                <w:szCs w:val="22"/>
                <w:lang w:val="sr-Cyrl-CS"/>
              </w:rPr>
              <w:t xml:space="preserve">Број и датум </w:t>
            </w:r>
            <w:r>
              <w:rPr>
                <w:sz w:val="22"/>
                <w:szCs w:val="22"/>
                <w:lang w:val="sr-Cyrl-CS"/>
              </w:rPr>
              <w:t>У</w:t>
            </w:r>
            <w:r w:rsidRPr="00587EFD">
              <w:rPr>
                <w:sz w:val="22"/>
                <w:szCs w:val="22"/>
                <w:lang w:val="sr-Cyrl-CS"/>
              </w:rPr>
              <w:t>говора</w:t>
            </w:r>
            <w:r>
              <w:rPr>
                <w:sz w:val="22"/>
                <w:szCs w:val="22"/>
                <w:lang w:val="sr-Cyrl-CS"/>
              </w:rPr>
              <w:t xml:space="preserve"> који је закључен са организацијом у области спорта:</w:t>
            </w:r>
          </w:p>
        </w:tc>
        <w:tc>
          <w:tcPr>
            <w:tcW w:w="6804" w:type="dxa"/>
            <w:vAlign w:val="center"/>
          </w:tcPr>
          <w:p w:rsidR="0085357E" w:rsidRPr="00587EFD" w:rsidRDefault="0085357E" w:rsidP="007B4248">
            <w:pPr>
              <w:rPr>
                <w:lang w:val="sr-Cyrl-CS"/>
              </w:rPr>
            </w:pPr>
          </w:p>
        </w:tc>
      </w:tr>
    </w:tbl>
    <w:p w:rsidR="0085357E" w:rsidRDefault="0085357E" w:rsidP="0085357E">
      <w:pPr>
        <w:rPr>
          <w:sz w:val="22"/>
          <w:szCs w:val="22"/>
          <w:lang w:val="sr-Cyrl-CS"/>
        </w:rPr>
      </w:pPr>
    </w:p>
    <w:p w:rsidR="0085357E" w:rsidRPr="00587EFD" w:rsidRDefault="0085357E" w:rsidP="0085357E">
      <w:pPr>
        <w:rPr>
          <w:sz w:val="22"/>
          <w:szCs w:val="22"/>
          <w:lang w:val="sr-Cyrl-CS"/>
        </w:rPr>
      </w:pPr>
    </w:p>
    <w:p w:rsidR="0085357E" w:rsidRPr="00587EFD" w:rsidRDefault="0085357E" w:rsidP="0085357E">
      <w:pPr>
        <w:rPr>
          <w:sz w:val="22"/>
          <w:szCs w:val="22"/>
          <w:lang w:val="sr-Cyrl-CS"/>
        </w:rPr>
      </w:pPr>
      <w:r>
        <w:rPr>
          <w:sz w:val="22"/>
          <w:szCs w:val="22"/>
          <w:lang w:val="sr-Cyrl-CS"/>
        </w:rPr>
        <w:t>Датум ______________________</w:t>
      </w:r>
    </w:p>
    <w:p w:rsidR="0085357E" w:rsidRDefault="0085357E" w:rsidP="0085357E">
      <w:pPr>
        <w:outlineLvl w:val="0"/>
        <w:rPr>
          <w:sz w:val="22"/>
          <w:szCs w:val="22"/>
          <w:lang w:val="sr-Cyrl-CS"/>
        </w:rPr>
      </w:pPr>
      <w:r w:rsidRPr="00587EFD">
        <w:rPr>
          <w:sz w:val="22"/>
          <w:szCs w:val="22"/>
          <w:lang w:val="sr-Cyrl-CS"/>
        </w:rPr>
        <w:t xml:space="preserve">                                                         </w:t>
      </w:r>
    </w:p>
    <w:p w:rsidR="0085357E" w:rsidRDefault="0085357E" w:rsidP="0085357E">
      <w:pPr>
        <w:outlineLvl w:val="0"/>
        <w:rPr>
          <w:sz w:val="22"/>
          <w:szCs w:val="22"/>
          <w:lang w:val="sr-Cyrl-CS"/>
        </w:rPr>
      </w:pPr>
    </w:p>
    <w:p w:rsidR="0085357E" w:rsidRDefault="0085357E" w:rsidP="0085357E">
      <w:pPr>
        <w:jc w:val="right"/>
        <w:outlineLvl w:val="0"/>
        <w:rPr>
          <w:sz w:val="22"/>
          <w:szCs w:val="22"/>
          <w:lang w:val="sr-Cyrl-CS"/>
        </w:rPr>
      </w:pPr>
      <w:r w:rsidRPr="00587EFD">
        <w:rPr>
          <w:sz w:val="22"/>
          <w:szCs w:val="22"/>
          <w:lang w:val="sr-Cyrl-CS"/>
        </w:rPr>
        <w:t xml:space="preserve">СЛУЖБЕНО </w:t>
      </w:r>
      <w:r>
        <w:rPr>
          <w:sz w:val="22"/>
          <w:szCs w:val="22"/>
          <w:lang w:val="sr-Cyrl-CS"/>
        </w:rPr>
        <w:t>ЛИЦЕ ГРАДСКЕ ОПШТИНЕ  ВРАЧАР</w:t>
      </w:r>
    </w:p>
    <w:p w:rsidR="0085357E" w:rsidRDefault="0085357E" w:rsidP="0085357E">
      <w:pPr>
        <w:outlineLvl w:val="0"/>
        <w:rPr>
          <w:sz w:val="22"/>
          <w:szCs w:val="22"/>
          <w:lang w:val="sr-Cyrl-CS"/>
        </w:rPr>
      </w:pPr>
    </w:p>
    <w:p w:rsidR="0085357E" w:rsidRDefault="0085357E" w:rsidP="0085357E">
      <w:pPr>
        <w:jc w:val="right"/>
        <w:outlineLvl w:val="0"/>
        <w:rPr>
          <w:sz w:val="22"/>
          <w:szCs w:val="22"/>
          <w:lang w:val="sr-Cyrl-CS"/>
        </w:rPr>
      </w:pPr>
    </w:p>
    <w:tbl>
      <w:tblPr>
        <w:tblStyle w:val="TableGrid"/>
        <w:tblW w:w="0" w:type="auto"/>
        <w:tblLook w:val="04A0"/>
      </w:tblPr>
      <w:tblGrid>
        <w:gridCol w:w="10314"/>
      </w:tblGrid>
      <w:tr w:rsidR="0085357E" w:rsidTr="007B4248">
        <w:trPr>
          <w:trHeight w:val="1093"/>
        </w:trPr>
        <w:tc>
          <w:tcPr>
            <w:tcW w:w="10314" w:type="dxa"/>
          </w:tcPr>
          <w:p w:rsidR="0085357E" w:rsidRDefault="0085357E" w:rsidP="007B4248">
            <w:pPr>
              <w:rPr>
                <w:sz w:val="22"/>
                <w:szCs w:val="22"/>
                <w:lang w:val="sr-Cyrl-CS"/>
              </w:rPr>
            </w:pPr>
            <w:r w:rsidRPr="00587EFD">
              <w:rPr>
                <w:sz w:val="22"/>
                <w:szCs w:val="22"/>
                <w:lang w:val="sr-Cyrl-CS"/>
              </w:rPr>
              <w:t>СЛУЖБЕНА ЗАБЕЛЕШКА:</w:t>
            </w:r>
          </w:p>
        </w:tc>
      </w:tr>
    </w:tbl>
    <w:p w:rsidR="0085357E" w:rsidRDefault="0085357E" w:rsidP="0085357E">
      <w:pPr>
        <w:rPr>
          <w:sz w:val="22"/>
          <w:szCs w:val="22"/>
          <w:lang w:val="sr-Cyrl-CS"/>
        </w:rPr>
      </w:pPr>
    </w:p>
    <w:p w:rsidR="0085357E" w:rsidRDefault="0085357E" w:rsidP="0085357E">
      <w:pPr>
        <w:rPr>
          <w:sz w:val="22"/>
          <w:szCs w:val="22"/>
          <w:lang w:val="sr-Cyrl-CS"/>
        </w:rPr>
      </w:pPr>
    </w:p>
    <w:p w:rsidR="0085357E" w:rsidRDefault="0085357E" w:rsidP="0085357E">
      <w:pPr>
        <w:rPr>
          <w:sz w:val="22"/>
          <w:szCs w:val="22"/>
          <w:lang w:val="sr-Cyrl-CS"/>
        </w:rPr>
      </w:pPr>
      <w:r>
        <w:rPr>
          <w:sz w:val="22"/>
          <w:szCs w:val="22"/>
          <w:lang w:val="sr-Cyrl-CS"/>
        </w:rPr>
        <w:t>Датум: .............................</w:t>
      </w:r>
    </w:p>
    <w:p w:rsidR="0085357E" w:rsidRDefault="0085357E" w:rsidP="0085357E">
      <w:pPr>
        <w:rPr>
          <w:sz w:val="22"/>
          <w:szCs w:val="22"/>
          <w:lang w:val="sr-Cyrl-CS"/>
        </w:rPr>
      </w:pPr>
    </w:p>
    <w:p w:rsidR="0085357E" w:rsidRPr="00587EFD" w:rsidRDefault="0085357E" w:rsidP="0085357E">
      <w:pPr>
        <w:jc w:val="right"/>
        <w:rPr>
          <w:sz w:val="22"/>
          <w:szCs w:val="22"/>
          <w:lang w:val="sr-Cyrl-CS"/>
        </w:rPr>
      </w:pPr>
      <w:r w:rsidRPr="00587EFD">
        <w:rPr>
          <w:sz w:val="22"/>
          <w:szCs w:val="22"/>
          <w:lang w:val="sr-Cyrl-CS"/>
        </w:rPr>
        <w:t>Потпис лица које се сачинило службену забелешку</w:t>
      </w:r>
    </w:p>
    <w:p w:rsidR="0085357E" w:rsidRPr="00587EFD" w:rsidRDefault="0085357E" w:rsidP="0085357E">
      <w:pPr>
        <w:jc w:val="right"/>
        <w:rPr>
          <w:sz w:val="22"/>
          <w:szCs w:val="22"/>
          <w:lang w:val="sr-Cyrl-CS"/>
        </w:rPr>
      </w:pPr>
      <w:r>
        <w:rPr>
          <w:sz w:val="22"/>
          <w:szCs w:val="22"/>
          <w:lang w:val="sr-Cyrl-CS"/>
        </w:rPr>
        <w:t>_________________________</w:t>
      </w:r>
    </w:p>
    <w:p w:rsidR="001931D5" w:rsidRDefault="001931D5" w:rsidP="0007504B"/>
    <w:sectPr w:rsidR="001931D5" w:rsidSect="001931D5">
      <w:headerReference w:type="default" r:id="rId8"/>
      <w:footerReference w:type="default" r:id="rId9"/>
      <w:pgSz w:w="11907" w:h="16840" w:code="9"/>
      <w:pgMar w:top="227" w:right="851" w:bottom="284" w:left="851"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D5D" w:rsidRDefault="00C10D5D">
      <w:r>
        <w:separator/>
      </w:r>
    </w:p>
  </w:endnote>
  <w:endnote w:type="continuationSeparator" w:id="0">
    <w:p w:rsidR="00C10D5D" w:rsidRDefault="00C10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07504B" w:rsidRPr="00985B2A" w:rsidTr="00BB2A4C">
      <w:trPr>
        <w:trHeight w:val="452"/>
        <w:jc w:val="center"/>
      </w:trPr>
      <w:tc>
        <w:tcPr>
          <w:tcW w:w="4707" w:type="dxa"/>
          <w:vAlign w:val="center"/>
        </w:tcPr>
        <w:p w:rsidR="0007504B" w:rsidRPr="00985B2A" w:rsidRDefault="0007504B" w:rsidP="00A45B52">
          <w:pPr>
            <w:pStyle w:val="Footer"/>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sidR="00E76DA3">
            <w:rPr>
              <w:rFonts w:eastAsia="Arial Unicode MS"/>
              <w:b/>
              <w:i/>
              <w:sz w:val="18"/>
              <w:szCs w:val="18"/>
            </w:rPr>
            <w:t>.</w:t>
          </w:r>
          <w:r w:rsidR="00C82A19">
            <w:rPr>
              <w:rFonts w:eastAsia="Arial Unicode MS"/>
              <w:b/>
              <w:i/>
              <w:sz w:val="18"/>
              <w:szCs w:val="18"/>
            </w:rPr>
            <w:t>2.01-2</w:t>
          </w:r>
        </w:p>
      </w:tc>
      <w:tc>
        <w:tcPr>
          <w:tcW w:w="4985" w:type="dxa"/>
          <w:vAlign w:val="center"/>
        </w:tcPr>
        <w:p w:rsidR="0007504B" w:rsidRPr="00985B2A" w:rsidRDefault="0007504B" w:rsidP="00BB2A4C">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9A7B3D"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9A7B3D" w:rsidRPr="00985B2A">
            <w:rPr>
              <w:rFonts w:eastAsia="Arial Unicode MS"/>
              <w:b/>
              <w:i/>
              <w:snapToGrid w:val="0"/>
              <w:sz w:val="18"/>
              <w:szCs w:val="18"/>
            </w:rPr>
            <w:fldChar w:fldCharType="separate"/>
          </w:r>
          <w:r w:rsidR="00C10D5D">
            <w:rPr>
              <w:rFonts w:eastAsia="Arial Unicode MS"/>
              <w:b/>
              <w:i/>
              <w:noProof/>
              <w:snapToGrid w:val="0"/>
              <w:sz w:val="18"/>
              <w:szCs w:val="18"/>
            </w:rPr>
            <w:t>1</w:t>
          </w:r>
          <w:r w:rsidR="009A7B3D"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9A7B3D"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9A7B3D" w:rsidRPr="00985B2A">
            <w:rPr>
              <w:rFonts w:eastAsia="Arial Unicode MS"/>
              <w:b/>
              <w:i/>
              <w:snapToGrid w:val="0"/>
              <w:sz w:val="18"/>
              <w:szCs w:val="18"/>
            </w:rPr>
            <w:fldChar w:fldCharType="separate"/>
          </w:r>
          <w:r w:rsidR="00C10D5D">
            <w:rPr>
              <w:rFonts w:eastAsia="Arial Unicode MS"/>
              <w:b/>
              <w:i/>
              <w:noProof/>
              <w:snapToGrid w:val="0"/>
              <w:sz w:val="18"/>
              <w:szCs w:val="18"/>
            </w:rPr>
            <w:t>1</w:t>
          </w:r>
          <w:r w:rsidR="009A7B3D" w:rsidRPr="00985B2A">
            <w:rPr>
              <w:rFonts w:eastAsia="Arial Unicode MS"/>
              <w:b/>
              <w:i/>
              <w:snapToGrid w:val="0"/>
              <w:sz w:val="18"/>
              <w:szCs w:val="18"/>
            </w:rPr>
            <w:fldChar w:fldCharType="end"/>
          </w:r>
        </w:p>
      </w:tc>
    </w:tr>
  </w:tbl>
  <w:p w:rsidR="0007504B" w:rsidRDefault="00075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D5D" w:rsidRDefault="00C10D5D">
      <w:r>
        <w:separator/>
      </w:r>
    </w:p>
  </w:footnote>
  <w:footnote w:type="continuationSeparator" w:id="0">
    <w:p w:rsidR="00C10D5D" w:rsidRDefault="00C10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608"/>
    </w:tblGrid>
    <w:tr w:rsidR="0007504B" w:rsidTr="001A16B4">
      <w:trPr>
        <w:cantSplit/>
        <w:trHeight w:hRule="exact" w:val="182"/>
      </w:trPr>
      <w:tc>
        <w:tcPr>
          <w:tcW w:w="9608" w:type="dxa"/>
          <w:tcBorders>
            <w:top w:val="nil"/>
            <w:left w:val="nil"/>
            <w:bottom w:val="nil"/>
            <w:right w:val="nil"/>
          </w:tcBorders>
          <w:vAlign w:val="center"/>
        </w:tcPr>
        <w:p w:rsidR="0007504B" w:rsidRDefault="0007504B" w:rsidP="008942B2">
          <w:pPr>
            <w:pStyle w:val="Header"/>
            <w:rPr>
              <w:b/>
              <w:i/>
            </w:rPr>
          </w:pPr>
        </w:p>
      </w:tc>
    </w:tr>
  </w:tbl>
  <w:p w:rsidR="0007504B" w:rsidRDefault="00075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0523F"/>
    <w:multiLevelType w:val="multilevel"/>
    <w:tmpl w:val="78EC7E3A"/>
    <w:lvl w:ilvl="0">
      <w:start w:val="1"/>
      <w:numFmt w:val="decimal"/>
      <w:lvlText w:val="%1."/>
      <w:lvlJc w:val="left"/>
      <w:pPr>
        <w:ind w:left="360" w:hanging="360"/>
      </w:pPr>
      <w:rPr>
        <w:rFonts w:hint="default"/>
        <w:b/>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E633A7"/>
    <w:multiLevelType w:val="hybridMultilevel"/>
    <w:tmpl w:val="94EA83EA"/>
    <w:lvl w:ilvl="0" w:tplc="276A747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16386"/>
  </w:hdrShapeDefaults>
  <w:footnotePr>
    <w:footnote w:id="-1"/>
    <w:footnote w:id="0"/>
  </w:footnotePr>
  <w:endnotePr>
    <w:endnote w:id="-1"/>
    <w:endnote w:id="0"/>
  </w:endnotePr>
  <w:compat/>
  <w:rsids>
    <w:rsidRoot w:val="008942B2"/>
    <w:rsid w:val="0007504B"/>
    <w:rsid w:val="000A0AA8"/>
    <w:rsid w:val="000B4C8D"/>
    <w:rsid w:val="000F4143"/>
    <w:rsid w:val="001931D5"/>
    <w:rsid w:val="001A16B4"/>
    <w:rsid w:val="00270852"/>
    <w:rsid w:val="00286F58"/>
    <w:rsid w:val="00340714"/>
    <w:rsid w:val="0042326A"/>
    <w:rsid w:val="004D73E6"/>
    <w:rsid w:val="005640E8"/>
    <w:rsid w:val="005D1DD8"/>
    <w:rsid w:val="005F7D7C"/>
    <w:rsid w:val="00610AFF"/>
    <w:rsid w:val="006A0136"/>
    <w:rsid w:val="006C4440"/>
    <w:rsid w:val="00724719"/>
    <w:rsid w:val="007B2406"/>
    <w:rsid w:val="007D6281"/>
    <w:rsid w:val="0085357E"/>
    <w:rsid w:val="00873D6F"/>
    <w:rsid w:val="008743B8"/>
    <w:rsid w:val="008942B2"/>
    <w:rsid w:val="008E4661"/>
    <w:rsid w:val="009425C8"/>
    <w:rsid w:val="0095255E"/>
    <w:rsid w:val="009648E1"/>
    <w:rsid w:val="009973E7"/>
    <w:rsid w:val="009A7B3D"/>
    <w:rsid w:val="009E1537"/>
    <w:rsid w:val="00A11272"/>
    <w:rsid w:val="00A45B52"/>
    <w:rsid w:val="00AE27D8"/>
    <w:rsid w:val="00B050D7"/>
    <w:rsid w:val="00B21416"/>
    <w:rsid w:val="00B57613"/>
    <w:rsid w:val="00B66EF1"/>
    <w:rsid w:val="00BA6F41"/>
    <w:rsid w:val="00BB2A4C"/>
    <w:rsid w:val="00BD57B9"/>
    <w:rsid w:val="00C10D5D"/>
    <w:rsid w:val="00C82A19"/>
    <w:rsid w:val="00D16DB1"/>
    <w:rsid w:val="00D73E56"/>
    <w:rsid w:val="00D81F96"/>
    <w:rsid w:val="00D90F58"/>
    <w:rsid w:val="00D953AA"/>
    <w:rsid w:val="00E31F65"/>
    <w:rsid w:val="00E76DA3"/>
    <w:rsid w:val="00EB567E"/>
    <w:rsid w:val="00EC4C42"/>
    <w:rsid w:val="00ED5732"/>
    <w:rsid w:val="00F276FA"/>
    <w:rsid w:val="00FD137B"/>
    <w:rsid w:val="00FE5148"/>
    <w:rsid w:val="00FF30F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56"/>
    <w:rPr>
      <w:sz w:val="24"/>
      <w:szCs w:val="24"/>
    </w:rPr>
  </w:style>
  <w:style w:type="paragraph" w:styleId="Heading3">
    <w:name w:val="heading 3"/>
    <w:basedOn w:val="Normal"/>
    <w:next w:val="Normal"/>
    <w:link w:val="Heading3Char"/>
    <w:qFormat/>
    <w:rsid w:val="00D90F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2B2"/>
    <w:pPr>
      <w:tabs>
        <w:tab w:val="center" w:pos="4702"/>
        <w:tab w:val="right" w:pos="9405"/>
      </w:tabs>
    </w:pPr>
  </w:style>
  <w:style w:type="paragraph" w:styleId="Footer">
    <w:name w:val="footer"/>
    <w:basedOn w:val="Normal"/>
    <w:link w:val="FooterChar"/>
    <w:rsid w:val="008942B2"/>
    <w:pPr>
      <w:tabs>
        <w:tab w:val="center" w:pos="4702"/>
        <w:tab w:val="right" w:pos="9405"/>
      </w:tabs>
    </w:pPr>
  </w:style>
  <w:style w:type="character" w:styleId="PageNumber">
    <w:name w:val="page number"/>
    <w:basedOn w:val="DefaultParagraphFont"/>
    <w:rsid w:val="008942B2"/>
  </w:style>
  <w:style w:type="character" w:customStyle="1" w:styleId="FooterChar">
    <w:name w:val="Footer Char"/>
    <w:link w:val="Footer"/>
    <w:locked/>
    <w:rsid w:val="00A45B52"/>
    <w:rPr>
      <w:sz w:val="24"/>
      <w:szCs w:val="24"/>
      <w:lang w:val="en-US" w:eastAsia="en-US" w:bidi="ar-SA"/>
    </w:rPr>
  </w:style>
  <w:style w:type="paragraph" w:styleId="BalloonText">
    <w:name w:val="Balloon Text"/>
    <w:basedOn w:val="Normal"/>
    <w:link w:val="BalloonTextChar"/>
    <w:rsid w:val="00D90F58"/>
    <w:rPr>
      <w:rFonts w:ascii="Tahoma" w:hAnsi="Tahoma" w:cs="Tahoma"/>
      <w:sz w:val="16"/>
      <w:szCs w:val="16"/>
    </w:rPr>
  </w:style>
  <w:style w:type="character" w:customStyle="1" w:styleId="BalloonTextChar">
    <w:name w:val="Balloon Text Char"/>
    <w:basedOn w:val="DefaultParagraphFont"/>
    <w:link w:val="BalloonText"/>
    <w:rsid w:val="00D90F58"/>
    <w:rPr>
      <w:rFonts w:ascii="Tahoma" w:hAnsi="Tahoma" w:cs="Tahoma"/>
      <w:sz w:val="16"/>
      <w:szCs w:val="16"/>
    </w:rPr>
  </w:style>
  <w:style w:type="character" w:customStyle="1" w:styleId="Heading3Char">
    <w:name w:val="Heading 3 Char"/>
    <w:basedOn w:val="DefaultParagraphFont"/>
    <w:link w:val="Heading3"/>
    <w:rsid w:val="00D90F58"/>
    <w:rPr>
      <w:rFonts w:ascii="Arial"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90F5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D90F58"/>
    <w:rPr>
      <w:sz w:val="22"/>
      <w:szCs w:val="24"/>
    </w:rPr>
  </w:style>
  <w:style w:type="table" w:styleId="TableGrid">
    <w:name w:val="Table Grid"/>
    <w:basedOn w:val="TableNormal"/>
    <w:rsid w:val="00D90F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0F58"/>
    <w:pPr>
      <w:spacing w:before="100" w:beforeAutospacing="1" w:after="100" w:afterAutospacing="1"/>
    </w:pPr>
    <w:rPr>
      <w:color w:val="000000"/>
    </w:rPr>
  </w:style>
  <w:style w:type="character" w:styleId="Hyperlink">
    <w:name w:val="Hyperlink"/>
    <w:basedOn w:val="DefaultParagraphFont"/>
    <w:rsid w:val="00D90F58"/>
    <w:rPr>
      <w:color w:val="0000FF" w:themeColor="hyperlink"/>
      <w:u w:val="single"/>
    </w:rPr>
  </w:style>
  <w:style w:type="paragraph" w:customStyle="1" w:styleId="Normal1">
    <w:name w:val="Normal1"/>
    <w:rsid w:val="00D90F58"/>
    <w:pPr>
      <w:spacing w:before="200" w:after="200" w:line="276" w:lineRule="auto"/>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85357E"/>
    <w:pPr>
      <w:ind w:left="720" w:right="284" w:firstLine="567"/>
      <w:contextualSpacing/>
      <w:jc w:val="both"/>
    </w:pPr>
    <w:rPr>
      <w:rFonts w:eastAsia="Calibri"/>
      <w:szCs w:val="20"/>
      <w:lang w:val="hr-HR"/>
    </w:rPr>
  </w:style>
</w:styles>
</file>

<file path=word/webSettings.xml><?xml version="1.0" encoding="utf-8"?>
<w:webSettings xmlns:r="http://schemas.openxmlformats.org/officeDocument/2006/relationships" xmlns:w="http://schemas.openxmlformats.org/wordprocessingml/2006/main">
  <w:divs>
    <w:div w:id="13211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Lakić</dc:creator>
  <cp:lastModifiedBy>Jelena Dobričanin</cp:lastModifiedBy>
  <cp:revision>10</cp:revision>
  <cp:lastPrinted>2024-10-30T13:20:00Z</cp:lastPrinted>
  <dcterms:created xsi:type="dcterms:W3CDTF">2023-05-11T07:41:00Z</dcterms:created>
  <dcterms:modified xsi:type="dcterms:W3CDTF">2024-10-30T13:20:00Z</dcterms:modified>
</cp:coreProperties>
</file>